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BB" w:rsidRDefault="00263EBB" w:rsidP="00263EB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5 к </w:t>
      </w:r>
      <w:r w:rsidRPr="00263EBB">
        <w:rPr>
          <w:rFonts w:ascii="Times New Roman" w:hAnsi="Times New Roman"/>
          <w:sz w:val="28"/>
          <w:szCs w:val="28"/>
        </w:rPr>
        <w:t xml:space="preserve"> Методологии</w:t>
      </w:r>
    </w:p>
    <w:p w:rsidR="00263EBB" w:rsidRPr="00263EBB" w:rsidRDefault="00263EBB" w:rsidP="00263EBB">
      <w:pPr>
        <w:jc w:val="right"/>
        <w:rPr>
          <w:rFonts w:ascii="Times New Roman" w:hAnsi="Times New Roman"/>
          <w:sz w:val="28"/>
          <w:szCs w:val="28"/>
        </w:rPr>
      </w:pPr>
      <w:r w:rsidRPr="00263EBB">
        <w:rPr>
          <w:rFonts w:ascii="Times New Roman" w:hAnsi="Times New Roman"/>
          <w:sz w:val="28"/>
          <w:szCs w:val="28"/>
        </w:rPr>
        <w:t xml:space="preserve"> оценивания образовательных учреждений</w:t>
      </w:r>
    </w:p>
    <w:p w:rsidR="00263EBB" w:rsidRPr="00263EBB" w:rsidRDefault="00263EBB" w:rsidP="000A0AF0">
      <w:pPr>
        <w:rPr>
          <w:rFonts w:ascii="Times New Roman" w:hAnsi="Times New Roman"/>
          <w:sz w:val="28"/>
          <w:szCs w:val="28"/>
        </w:rPr>
      </w:pPr>
    </w:p>
    <w:p w:rsidR="00263EBB" w:rsidRDefault="00263EBB" w:rsidP="00943F46">
      <w:pPr>
        <w:jc w:val="center"/>
        <w:rPr>
          <w:rFonts w:ascii="Times New Roman" w:hAnsi="Times New Roman"/>
          <w:b/>
          <w:sz w:val="28"/>
          <w:szCs w:val="28"/>
        </w:rPr>
      </w:pPr>
      <w:r w:rsidRPr="00263EBB">
        <w:rPr>
          <w:rFonts w:ascii="Times New Roman" w:hAnsi="Times New Roman"/>
          <w:b/>
          <w:sz w:val="28"/>
          <w:szCs w:val="28"/>
        </w:rPr>
        <w:t>УЧР</w:t>
      </w:r>
      <w:r w:rsidR="000A0AF0">
        <w:rPr>
          <w:rFonts w:ascii="Times New Roman" w:hAnsi="Times New Roman"/>
          <w:b/>
          <w:sz w:val="28"/>
          <w:szCs w:val="28"/>
        </w:rPr>
        <w:t>ЕЖДЕНИЕ РАННЕГО ОБРАЗОВАНИЯ № 87</w:t>
      </w:r>
    </w:p>
    <w:p w:rsidR="00263EBB" w:rsidRDefault="00263EBB" w:rsidP="00263E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3EBB" w:rsidRDefault="00263EBB" w:rsidP="00263EBB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«УТВЕРЖДЕН»</w:t>
      </w:r>
    </w:p>
    <w:p w:rsidR="00263EBB" w:rsidRPr="009047F1" w:rsidRDefault="00263EBB" w:rsidP="00263EBB">
      <w:pPr>
        <w:jc w:val="right"/>
        <w:rPr>
          <w:rFonts w:ascii="Times New Roman" w:hAnsi="Times New Roman"/>
          <w:sz w:val="28"/>
          <w:szCs w:val="28"/>
        </w:rPr>
      </w:pPr>
      <w:r w:rsidRPr="009047F1">
        <w:rPr>
          <w:rFonts w:ascii="Times New Roman" w:hAnsi="Times New Roman"/>
          <w:sz w:val="28"/>
          <w:szCs w:val="28"/>
        </w:rPr>
        <w:t>Установочным Педагогическим Советом</w:t>
      </w:r>
    </w:p>
    <w:p w:rsidR="00263EBB" w:rsidRPr="009047F1" w:rsidRDefault="00263EBB" w:rsidP="00263EBB">
      <w:pPr>
        <w:jc w:val="right"/>
        <w:rPr>
          <w:rFonts w:ascii="Times New Roman" w:hAnsi="Times New Roman"/>
          <w:sz w:val="28"/>
          <w:szCs w:val="28"/>
        </w:rPr>
      </w:pPr>
      <w:r w:rsidRPr="009047F1">
        <w:rPr>
          <w:rFonts w:ascii="Times New Roman" w:hAnsi="Times New Roman"/>
          <w:sz w:val="28"/>
          <w:szCs w:val="28"/>
        </w:rPr>
        <w:t xml:space="preserve"> учреждения раннего образования № 87</w:t>
      </w:r>
    </w:p>
    <w:p w:rsidR="00263EBB" w:rsidRPr="009047F1" w:rsidRDefault="00263EBB" w:rsidP="00263EBB">
      <w:pPr>
        <w:jc w:val="right"/>
        <w:rPr>
          <w:rFonts w:ascii="Times New Roman" w:hAnsi="Times New Roman"/>
          <w:sz w:val="28"/>
          <w:szCs w:val="28"/>
        </w:rPr>
      </w:pPr>
    </w:p>
    <w:p w:rsidR="00263EBB" w:rsidRPr="009047F1" w:rsidRDefault="00263EBB" w:rsidP="00263EBB">
      <w:pPr>
        <w:jc w:val="right"/>
        <w:rPr>
          <w:rFonts w:ascii="Times New Roman" w:hAnsi="Times New Roman"/>
          <w:sz w:val="28"/>
          <w:szCs w:val="28"/>
        </w:rPr>
      </w:pPr>
      <w:r w:rsidRPr="009047F1">
        <w:rPr>
          <w:rFonts w:ascii="Times New Roman" w:hAnsi="Times New Roman"/>
          <w:sz w:val="28"/>
          <w:szCs w:val="28"/>
        </w:rPr>
        <w:t>Административным Совещанием</w:t>
      </w:r>
    </w:p>
    <w:p w:rsidR="00263EBB" w:rsidRPr="009047F1" w:rsidRDefault="00263EBB" w:rsidP="000A0AF0">
      <w:pPr>
        <w:jc w:val="right"/>
        <w:rPr>
          <w:rFonts w:ascii="Times New Roman" w:hAnsi="Times New Roman"/>
          <w:sz w:val="28"/>
          <w:szCs w:val="28"/>
        </w:rPr>
      </w:pPr>
      <w:r w:rsidRPr="009047F1">
        <w:rPr>
          <w:rFonts w:ascii="Times New Roman" w:hAnsi="Times New Roman"/>
          <w:sz w:val="28"/>
          <w:szCs w:val="28"/>
        </w:rPr>
        <w:t xml:space="preserve"> учр</w:t>
      </w:r>
      <w:r w:rsidR="000A0AF0" w:rsidRPr="009047F1">
        <w:rPr>
          <w:rFonts w:ascii="Times New Roman" w:hAnsi="Times New Roman"/>
          <w:sz w:val="28"/>
          <w:szCs w:val="28"/>
        </w:rPr>
        <w:t>еждения раннего образования № 87</w:t>
      </w:r>
    </w:p>
    <w:p w:rsidR="00263EBB" w:rsidRDefault="00263EBB" w:rsidP="00263E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3EBB" w:rsidRDefault="00263EBB" w:rsidP="00263E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531C" w:rsidRPr="0064531C" w:rsidRDefault="0064531C" w:rsidP="00263EBB">
      <w:pPr>
        <w:jc w:val="center"/>
        <w:rPr>
          <w:rFonts w:ascii="Times New Roman" w:hAnsi="Times New Roman"/>
          <w:b/>
          <w:sz w:val="36"/>
          <w:szCs w:val="36"/>
        </w:rPr>
      </w:pPr>
      <w:r w:rsidRPr="0064531C">
        <w:rPr>
          <w:rFonts w:ascii="Times New Roman" w:hAnsi="Times New Roman"/>
          <w:b/>
          <w:sz w:val="36"/>
          <w:szCs w:val="36"/>
        </w:rPr>
        <w:t xml:space="preserve">ОТЧЕТ </w:t>
      </w:r>
    </w:p>
    <w:p w:rsidR="0064531C" w:rsidRDefault="0064531C" w:rsidP="00263E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 РЕЗУЛЬТАТАХ САМООЦЕНИВАНИЯ ДЕЯТЕЛЬНОСТИ</w:t>
      </w:r>
    </w:p>
    <w:p w:rsidR="00263EBB" w:rsidRDefault="0064531C" w:rsidP="00263E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УЧРЕЖДЕНИЯ</w:t>
      </w:r>
      <w:r w:rsidR="00263EBB">
        <w:rPr>
          <w:rFonts w:ascii="Times New Roman" w:hAnsi="Times New Roman"/>
          <w:b/>
          <w:sz w:val="28"/>
          <w:szCs w:val="28"/>
        </w:rPr>
        <w:t xml:space="preserve"> РАННЕГО ОБРАЗОВАНИЯ № 87 </w:t>
      </w:r>
    </w:p>
    <w:p w:rsidR="00263EBB" w:rsidRDefault="00263EBB" w:rsidP="00263E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2020-2021 учебный год</w:t>
      </w:r>
    </w:p>
    <w:p w:rsidR="00263EBB" w:rsidRDefault="00263EBB" w:rsidP="00263E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3EBB" w:rsidRDefault="00263EBB" w:rsidP="00263E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3EBB" w:rsidRDefault="00263EBB" w:rsidP="00263E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3EBB" w:rsidRDefault="00263EBB" w:rsidP="00263E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СВЕДЕНИЯ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B7774A" w:rsidTr="00B7774A">
        <w:tc>
          <w:tcPr>
            <w:tcW w:w="3114" w:type="dxa"/>
          </w:tcPr>
          <w:p w:rsidR="00B7774A" w:rsidRPr="00B7774A" w:rsidRDefault="00B7774A" w:rsidP="00B7774A">
            <w:pPr>
              <w:rPr>
                <w:rFonts w:ascii="Times New Roman" w:hAnsi="Times New Roman"/>
                <w:sz w:val="28"/>
                <w:szCs w:val="28"/>
              </w:rPr>
            </w:pPr>
            <w:r w:rsidRPr="00B7774A">
              <w:rPr>
                <w:rFonts w:ascii="Times New Roman" w:hAnsi="Times New Roman"/>
                <w:sz w:val="28"/>
                <w:szCs w:val="28"/>
              </w:rPr>
              <w:t>Муниципий</w:t>
            </w:r>
          </w:p>
        </w:tc>
        <w:tc>
          <w:tcPr>
            <w:tcW w:w="6231" w:type="dxa"/>
          </w:tcPr>
          <w:p w:rsidR="00B7774A" w:rsidRPr="00B7774A" w:rsidRDefault="00B7774A" w:rsidP="00B7774A">
            <w:pPr>
              <w:rPr>
                <w:rFonts w:ascii="Times New Roman" w:hAnsi="Times New Roman"/>
                <w:sz w:val="28"/>
                <w:szCs w:val="28"/>
              </w:rPr>
            </w:pPr>
            <w:r w:rsidRPr="00B7774A">
              <w:rPr>
                <w:rFonts w:ascii="Times New Roman" w:hAnsi="Times New Roman"/>
                <w:sz w:val="28"/>
                <w:szCs w:val="28"/>
              </w:rPr>
              <w:t>Кишинэу</w:t>
            </w:r>
          </w:p>
        </w:tc>
      </w:tr>
      <w:tr w:rsidR="00B7774A" w:rsidTr="00B7774A">
        <w:tc>
          <w:tcPr>
            <w:tcW w:w="3114" w:type="dxa"/>
          </w:tcPr>
          <w:p w:rsidR="00B7774A" w:rsidRPr="00B7774A" w:rsidRDefault="00B7774A" w:rsidP="00B777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учреждения</w:t>
            </w:r>
          </w:p>
        </w:tc>
        <w:tc>
          <w:tcPr>
            <w:tcW w:w="6231" w:type="dxa"/>
          </w:tcPr>
          <w:p w:rsidR="00B7774A" w:rsidRPr="00B7774A" w:rsidRDefault="00B7774A" w:rsidP="00B777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Учреждение раннего образования №87 </w:t>
            </w:r>
          </w:p>
        </w:tc>
      </w:tr>
      <w:tr w:rsidR="00B7774A" w:rsidTr="00B7774A">
        <w:tc>
          <w:tcPr>
            <w:tcW w:w="3114" w:type="dxa"/>
          </w:tcPr>
          <w:p w:rsidR="00B7774A" w:rsidRPr="00B7774A" w:rsidRDefault="00B7774A" w:rsidP="00B777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6231" w:type="dxa"/>
          </w:tcPr>
          <w:p w:rsidR="00B7774A" w:rsidRPr="00B7774A" w:rsidRDefault="00B7774A" w:rsidP="00B777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Ион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Крянгэ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62/2</w:t>
            </w:r>
          </w:p>
        </w:tc>
      </w:tr>
      <w:tr w:rsidR="00B7774A" w:rsidTr="00B7774A">
        <w:tc>
          <w:tcPr>
            <w:tcW w:w="3114" w:type="dxa"/>
          </w:tcPr>
          <w:p w:rsidR="00B7774A" w:rsidRPr="00B7774A" w:rsidRDefault="00B7774A" w:rsidP="00B777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231" w:type="dxa"/>
          </w:tcPr>
          <w:p w:rsidR="00B7774A" w:rsidRPr="00B7774A" w:rsidRDefault="00B7774A" w:rsidP="00B777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022 744 905</w:t>
            </w:r>
          </w:p>
        </w:tc>
      </w:tr>
      <w:tr w:rsidR="00B7774A" w:rsidTr="00B7774A">
        <w:tc>
          <w:tcPr>
            <w:tcW w:w="3114" w:type="dxa"/>
          </w:tcPr>
          <w:p w:rsidR="00B7774A" w:rsidRPr="00B7774A" w:rsidRDefault="00B7774A" w:rsidP="00B777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6231" w:type="dxa"/>
          </w:tcPr>
          <w:p w:rsidR="00B7774A" w:rsidRPr="00B7774A" w:rsidRDefault="00B7774A" w:rsidP="00B777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Buiucani.gradi87@gmail.com</w:t>
            </w:r>
          </w:p>
        </w:tc>
      </w:tr>
      <w:tr w:rsidR="00B7774A" w:rsidTr="00B7774A">
        <w:tc>
          <w:tcPr>
            <w:tcW w:w="3114" w:type="dxa"/>
          </w:tcPr>
          <w:p w:rsidR="00B7774A" w:rsidRPr="00B7774A" w:rsidRDefault="00B7774A" w:rsidP="00B777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6231" w:type="dxa"/>
          </w:tcPr>
          <w:p w:rsidR="00B7774A" w:rsidRPr="00B7774A" w:rsidRDefault="00B7774A" w:rsidP="00B777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учреждение</w:t>
            </w:r>
          </w:p>
        </w:tc>
      </w:tr>
      <w:tr w:rsidR="00B7774A" w:rsidTr="00B7774A">
        <w:tc>
          <w:tcPr>
            <w:tcW w:w="3114" w:type="dxa"/>
          </w:tcPr>
          <w:p w:rsidR="00B7774A" w:rsidRPr="00B7774A" w:rsidRDefault="004B2C1B" w:rsidP="00B777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Основатель</w:t>
            </w:r>
          </w:p>
        </w:tc>
        <w:tc>
          <w:tcPr>
            <w:tcW w:w="6231" w:type="dxa"/>
          </w:tcPr>
          <w:p w:rsidR="00B7774A" w:rsidRPr="00B7774A" w:rsidRDefault="00B7774A" w:rsidP="00B777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74A" w:rsidTr="00B7774A">
        <w:tc>
          <w:tcPr>
            <w:tcW w:w="3114" w:type="dxa"/>
          </w:tcPr>
          <w:p w:rsidR="00B7774A" w:rsidRPr="00B7774A" w:rsidRDefault="00B7774A" w:rsidP="00B777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Язык обучения</w:t>
            </w:r>
          </w:p>
        </w:tc>
        <w:tc>
          <w:tcPr>
            <w:tcW w:w="6231" w:type="dxa"/>
          </w:tcPr>
          <w:p w:rsidR="00B7774A" w:rsidRPr="00B7774A" w:rsidRDefault="00B7774A" w:rsidP="00B777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</w:tr>
      <w:tr w:rsidR="00B7774A" w:rsidTr="00B7774A">
        <w:tc>
          <w:tcPr>
            <w:tcW w:w="3114" w:type="dxa"/>
          </w:tcPr>
          <w:p w:rsidR="00B7774A" w:rsidRPr="00B7774A" w:rsidRDefault="00B7774A" w:rsidP="00B777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6231" w:type="dxa"/>
          </w:tcPr>
          <w:p w:rsidR="00B7774A" w:rsidRPr="00C01FD6" w:rsidRDefault="00C01FD6" w:rsidP="00B777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</w:tr>
      <w:tr w:rsidR="00B7774A" w:rsidTr="00B7774A">
        <w:tc>
          <w:tcPr>
            <w:tcW w:w="3114" w:type="dxa"/>
          </w:tcPr>
          <w:p w:rsidR="00B7774A" w:rsidRPr="00B7774A" w:rsidRDefault="00B7774A" w:rsidP="00B777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6231" w:type="dxa"/>
          </w:tcPr>
          <w:p w:rsidR="00B7774A" w:rsidRPr="00B7774A" w:rsidRDefault="00B7774A" w:rsidP="00B777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7774A" w:rsidTr="00B7774A">
        <w:tc>
          <w:tcPr>
            <w:tcW w:w="3114" w:type="dxa"/>
          </w:tcPr>
          <w:p w:rsidR="00B7774A" w:rsidRPr="00B7774A" w:rsidRDefault="00B7774A" w:rsidP="00B777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Руководящие кадры</w:t>
            </w:r>
          </w:p>
        </w:tc>
        <w:tc>
          <w:tcPr>
            <w:tcW w:w="6231" w:type="dxa"/>
          </w:tcPr>
          <w:p w:rsidR="00B7774A" w:rsidRPr="00B7774A" w:rsidRDefault="00B7774A" w:rsidP="00B777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774A" w:rsidTr="00B7774A">
        <w:tc>
          <w:tcPr>
            <w:tcW w:w="3114" w:type="dxa"/>
          </w:tcPr>
          <w:p w:rsidR="00B7774A" w:rsidRPr="00B7774A" w:rsidRDefault="00B7774A" w:rsidP="00B777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 кадры</w:t>
            </w:r>
          </w:p>
        </w:tc>
        <w:tc>
          <w:tcPr>
            <w:tcW w:w="6231" w:type="dxa"/>
          </w:tcPr>
          <w:p w:rsidR="00B7774A" w:rsidRPr="00847C7E" w:rsidRDefault="00B7774A" w:rsidP="00B7774A">
            <w:pPr>
              <w:rPr>
                <w:rFonts w:ascii="Times New Roman" w:hAnsi="Times New Roman"/>
                <w:sz w:val="28"/>
                <w:szCs w:val="28"/>
              </w:rPr>
            </w:pPr>
            <w:r w:rsidRPr="00847C7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7774A" w:rsidTr="00B7774A">
        <w:tc>
          <w:tcPr>
            <w:tcW w:w="3114" w:type="dxa"/>
          </w:tcPr>
          <w:p w:rsidR="00B7774A" w:rsidRPr="00B7774A" w:rsidRDefault="004B2C1B" w:rsidP="00B777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6231" w:type="dxa"/>
          </w:tcPr>
          <w:p w:rsidR="00B7774A" w:rsidRPr="00847C7E" w:rsidRDefault="004B2C1B" w:rsidP="00B7774A">
            <w:pPr>
              <w:rPr>
                <w:rFonts w:ascii="Times New Roman" w:hAnsi="Times New Roman"/>
                <w:sz w:val="28"/>
                <w:szCs w:val="28"/>
              </w:rPr>
            </w:pPr>
            <w:r w:rsidRPr="00847C7E">
              <w:rPr>
                <w:rFonts w:ascii="Times New Roman" w:hAnsi="Times New Roman"/>
                <w:sz w:val="28"/>
                <w:szCs w:val="28"/>
              </w:rPr>
              <w:t>7</w:t>
            </w:r>
            <w:r w:rsidR="00E227EA" w:rsidRPr="00847C7E">
              <w:rPr>
                <w:rFonts w:ascii="Times New Roman" w:hAnsi="Times New Roman"/>
                <w:sz w:val="28"/>
                <w:szCs w:val="28"/>
              </w:rPr>
              <w:t>.30-18.00</w:t>
            </w:r>
          </w:p>
        </w:tc>
      </w:tr>
      <w:tr w:rsidR="00B7774A" w:rsidTr="00B7774A">
        <w:tc>
          <w:tcPr>
            <w:tcW w:w="3114" w:type="dxa"/>
          </w:tcPr>
          <w:p w:rsidR="00B7774A" w:rsidRPr="004B2C1B" w:rsidRDefault="004B2C1B" w:rsidP="00B777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 оценивания</w:t>
            </w:r>
          </w:p>
        </w:tc>
        <w:tc>
          <w:tcPr>
            <w:tcW w:w="6231" w:type="dxa"/>
          </w:tcPr>
          <w:p w:rsidR="00B7774A" w:rsidRPr="00B7774A" w:rsidRDefault="004B2C1B" w:rsidP="00B777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 учебный год</w:t>
            </w:r>
          </w:p>
        </w:tc>
      </w:tr>
      <w:tr w:rsidR="00B7774A" w:rsidTr="00B7774A">
        <w:tc>
          <w:tcPr>
            <w:tcW w:w="3114" w:type="dxa"/>
          </w:tcPr>
          <w:p w:rsidR="00B7774A" w:rsidRPr="00B7774A" w:rsidRDefault="004B2C1B" w:rsidP="00B777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6231" w:type="dxa"/>
          </w:tcPr>
          <w:p w:rsidR="00B7774A" w:rsidRPr="002F297B" w:rsidRDefault="004B2C1B" w:rsidP="00B7774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297B">
              <w:rPr>
                <w:rFonts w:ascii="Times New Roman" w:hAnsi="Times New Roman"/>
                <w:b/>
                <w:sz w:val="28"/>
                <w:szCs w:val="28"/>
              </w:rPr>
              <w:t>Клочкова Наталья</w:t>
            </w:r>
          </w:p>
        </w:tc>
      </w:tr>
    </w:tbl>
    <w:p w:rsidR="00263EBB" w:rsidRDefault="00263EBB" w:rsidP="00263E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2358" w:rsidRDefault="00E02358" w:rsidP="00263E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2358" w:rsidRDefault="00E02358" w:rsidP="00263E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2358" w:rsidRDefault="00E02358" w:rsidP="00263E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2358" w:rsidRDefault="00E02358" w:rsidP="00263E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2C1B" w:rsidRDefault="004B2C1B" w:rsidP="00943F46">
      <w:pPr>
        <w:rPr>
          <w:rFonts w:ascii="Times New Roman" w:hAnsi="Times New Roman"/>
          <w:b/>
          <w:sz w:val="28"/>
          <w:szCs w:val="28"/>
        </w:rPr>
      </w:pPr>
    </w:p>
    <w:p w:rsidR="00A53097" w:rsidRDefault="00A53097" w:rsidP="00847C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2C1B" w:rsidRDefault="0064531C" w:rsidP="00847C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Измерение</w:t>
      </w:r>
      <w:r w:rsidR="00E2427C">
        <w:rPr>
          <w:rFonts w:ascii="Times New Roman" w:hAnsi="Times New Roman"/>
          <w:b/>
          <w:sz w:val="28"/>
          <w:szCs w:val="28"/>
        </w:rPr>
        <w:t xml:space="preserve"> 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0A0AF0">
        <w:rPr>
          <w:rFonts w:ascii="Times New Roman" w:hAnsi="Times New Roman"/>
          <w:b/>
          <w:sz w:val="28"/>
          <w:szCs w:val="28"/>
        </w:rPr>
        <w:t>ЗДРАВООХРАНЕНИЕ, БЕЗОПАСНОСТЬ, ЗАЩИТА</w:t>
      </w:r>
    </w:p>
    <w:p w:rsidR="000A0AF0" w:rsidRPr="004B1900" w:rsidRDefault="000A0AF0" w:rsidP="000A0AF0">
      <w:pPr>
        <w:pStyle w:val="a4"/>
        <w:rPr>
          <w:rFonts w:ascii="Times New Roman" w:hAnsi="Times New Roman" w:cs="Times New Roman"/>
          <w:sz w:val="28"/>
          <w:szCs w:val="28"/>
        </w:rPr>
      </w:pPr>
      <w:r w:rsidRPr="000A0AF0">
        <w:rPr>
          <w:rFonts w:ascii="Times New Roman" w:hAnsi="Times New Roman" w:cs="Times New Roman"/>
          <w:b/>
          <w:sz w:val="28"/>
          <w:szCs w:val="28"/>
        </w:rPr>
        <w:t xml:space="preserve">Стандарт 1.1. </w:t>
      </w:r>
      <w:r w:rsidRPr="004B1900">
        <w:rPr>
          <w:rFonts w:ascii="Times New Roman" w:hAnsi="Times New Roman" w:cs="Times New Roman"/>
          <w:sz w:val="28"/>
          <w:szCs w:val="28"/>
        </w:rPr>
        <w:t>Обеспечение безопасности и защиты детей дошкольного возраста</w:t>
      </w:r>
    </w:p>
    <w:p w:rsidR="00E02358" w:rsidRPr="00943F46" w:rsidRDefault="000A0AF0" w:rsidP="000A0A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0AF0">
        <w:rPr>
          <w:rFonts w:ascii="Times New Roman" w:hAnsi="Times New Roman" w:cs="Times New Roman"/>
          <w:b/>
          <w:sz w:val="28"/>
          <w:szCs w:val="28"/>
        </w:rPr>
        <w:t>Менеджмент</w:t>
      </w:r>
      <w:proofErr w:type="gramStart"/>
      <w:r w:rsidR="00940AAA">
        <w:rPr>
          <w:rFonts w:ascii="Times New Roman" w:hAnsi="Times New Roman" w:cs="Times New Roman"/>
          <w:b/>
          <w:sz w:val="28"/>
          <w:szCs w:val="28"/>
        </w:rPr>
        <w:t>:</w:t>
      </w:r>
      <w:r w:rsidRPr="000A0AF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A0AF0">
        <w:rPr>
          <w:rFonts w:ascii="Times New Roman" w:hAnsi="Times New Roman" w:cs="Times New Roman"/>
          <w:b/>
          <w:sz w:val="28"/>
          <w:szCs w:val="28"/>
        </w:rPr>
        <w:t>оказатель</w:t>
      </w:r>
      <w:proofErr w:type="spellEnd"/>
      <w:r w:rsidRPr="000A0AF0">
        <w:rPr>
          <w:rFonts w:ascii="Times New Roman" w:hAnsi="Times New Roman" w:cs="Times New Roman"/>
          <w:b/>
          <w:sz w:val="28"/>
          <w:szCs w:val="28"/>
        </w:rPr>
        <w:t xml:space="preserve"> 1.1.1.</w:t>
      </w:r>
      <w:r w:rsidRPr="004B1900">
        <w:rPr>
          <w:rFonts w:ascii="Times New Roman" w:hAnsi="Times New Roman" w:cs="Times New Roman"/>
          <w:sz w:val="28"/>
          <w:szCs w:val="28"/>
        </w:rPr>
        <w:t>Наличие технической, санитарно-гигиенической  и медицинской документации, контроль выполнен</w:t>
      </w:r>
      <w:r w:rsidR="00836A8E" w:rsidRPr="004B1900">
        <w:rPr>
          <w:rFonts w:ascii="Times New Roman" w:hAnsi="Times New Roman" w:cs="Times New Roman"/>
          <w:sz w:val="28"/>
          <w:szCs w:val="28"/>
        </w:rPr>
        <w:t>ия санитарно-гигиенических норм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5245"/>
        <w:gridCol w:w="3508"/>
      </w:tblGrid>
      <w:tr w:rsidR="00E02358" w:rsidTr="00E02358">
        <w:tc>
          <w:tcPr>
            <w:tcW w:w="3964" w:type="dxa"/>
          </w:tcPr>
          <w:p w:rsidR="00E02358" w:rsidRPr="00E02358" w:rsidRDefault="00D66663" w:rsidP="000A0A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0596" w:type="dxa"/>
            <w:gridSpan w:val="3"/>
          </w:tcPr>
          <w:p w:rsidR="00DF12B7" w:rsidRPr="00CB3DF9" w:rsidRDefault="00DF12B7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технического паспорта учреждения</w:t>
            </w:r>
          </w:p>
          <w:p w:rsidR="00E02358" w:rsidRDefault="00E02358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02358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детей в детский сад при наличии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прививок или </w:t>
            </w:r>
            <w:r w:rsidR="00DF12B7">
              <w:rPr>
                <w:rFonts w:ascii="Times New Roman" w:hAnsi="Times New Roman" w:cs="Times New Roman"/>
                <w:sz w:val="28"/>
                <w:szCs w:val="28"/>
              </w:rPr>
              <w:t>индивидуального календаря прививок</w:t>
            </w:r>
          </w:p>
          <w:p w:rsidR="00DF12B7" w:rsidRDefault="00DF12B7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медицинского осмотра 2 раза в год персоналом учреждения</w:t>
            </w:r>
          </w:p>
          <w:p w:rsidR="00DF12B7" w:rsidRDefault="00DF12B7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</w:t>
            </w:r>
            <w:r w:rsidR="0049052D">
              <w:rPr>
                <w:rFonts w:ascii="Times New Roman" w:hAnsi="Times New Roman" w:cs="Times New Roman"/>
                <w:sz w:val="28"/>
                <w:szCs w:val="28"/>
              </w:rPr>
              <w:t xml:space="preserve">ие медицинских карточек детей,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санитарных книжек персонала</w:t>
            </w:r>
            <w:r w:rsidR="0049052D">
              <w:rPr>
                <w:rFonts w:ascii="Times New Roman" w:hAnsi="Times New Roman" w:cs="Times New Roman"/>
                <w:sz w:val="28"/>
                <w:szCs w:val="28"/>
              </w:rPr>
              <w:t>, документация прохождения Инструктажа по охране труда</w:t>
            </w:r>
          </w:p>
          <w:p w:rsidR="00DF12B7" w:rsidRDefault="00DF12B7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 директора « О соблюдении санитарно-гигиенического и санитарно-эпидемиологического режима в условиях пандемии КОВИД-19»</w:t>
            </w:r>
          </w:p>
          <w:p w:rsidR="0049052D" w:rsidRDefault="0049052D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графиков</w:t>
            </w:r>
            <w:r w:rsidR="00E64D4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санитарно-гигиенической обработки всех помещений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052D" w:rsidRDefault="0049052D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 директора «О соблюдении Инструкции по охране жизни и здоровья детей дошкольного возраста»</w:t>
            </w:r>
          </w:p>
          <w:p w:rsidR="00DF12B7" w:rsidRDefault="00DF12B7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Утвержденный «План работы по предупреждению детского травматизма на 2020-2021 учебн</w:t>
            </w:r>
            <w:r w:rsidR="0049052D">
              <w:rPr>
                <w:rFonts w:ascii="Times New Roman" w:hAnsi="Times New Roman" w:cs="Times New Roman"/>
                <w:sz w:val="28"/>
                <w:szCs w:val="28"/>
              </w:rPr>
              <w:t>ый год»</w:t>
            </w:r>
          </w:p>
          <w:p w:rsidR="0049052D" w:rsidRDefault="0049052D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Утвержденный «План работы комиссии по предупреждению и выявлению случаев жестокого обращения с детьми на 2020-2021 учебный год»</w:t>
            </w:r>
          </w:p>
          <w:p w:rsidR="0049052D" w:rsidRDefault="00E64D45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10-дневного меню</w:t>
            </w:r>
          </w:p>
          <w:p w:rsidR="00E64D45" w:rsidRPr="00E02358" w:rsidRDefault="00E64D45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 директо</w:t>
            </w:r>
            <w:r w:rsidR="00940AAA">
              <w:rPr>
                <w:rFonts w:ascii="Times New Roman" w:hAnsi="Times New Roman" w:cs="Times New Roman"/>
                <w:sz w:val="28"/>
                <w:szCs w:val="28"/>
              </w:rPr>
              <w:t>ра об организации питания детей</w:t>
            </w:r>
          </w:p>
        </w:tc>
      </w:tr>
      <w:tr w:rsidR="00E02358" w:rsidTr="00E02358">
        <w:tc>
          <w:tcPr>
            <w:tcW w:w="3964" w:type="dxa"/>
          </w:tcPr>
          <w:p w:rsidR="00E02358" w:rsidRPr="00E02358" w:rsidRDefault="00D66663" w:rsidP="000A0A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0596" w:type="dxa"/>
            <w:gridSpan w:val="3"/>
          </w:tcPr>
          <w:p w:rsidR="00E02358" w:rsidRDefault="00E64D45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ведет в системном поря</w:t>
            </w:r>
            <w:r w:rsidR="00CD1C2E">
              <w:rPr>
                <w:rFonts w:ascii="Times New Roman" w:hAnsi="Times New Roman" w:cs="Times New Roman"/>
                <w:sz w:val="28"/>
                <w:szCs w:val="28"/>
              </w:rPr>
              <w:t>дке необходимую документацию, связанную со здравоохранением, безопасностью и защитой как персонала, так и детей дошкольного возраста</w:t>
            </w:r>
          </w:p>
          <w:p w:rsidR="00CD1C2E" w:rsidRDefault="00E95CB0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Вырос</w:t>
            </w:r>
            <w:r w:rsidR="00CD1C2E">
              <w:rPr>
                <w:rFonts w:ascii="Times New Roman" w:hAnsi="Times New Roman" w:cs="Times New Roman"/>
                <w:sz w:val="28"/>
                <w:szCs w:val="28"/>
              </w:rPr>
              <w:t xml:space="preserve"> уровень посещаемости и снизился уровень заболеваемости детей в 2020-2021 учебном году</w:t>
            </w:r>
          </w:p>
          <w:p w:rsidR="00CD1C2E" w:rsidRPr="00CD1C2E" w:rsidRDefault="00CD1C2E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детей ведется в строгом соответствии с MENIU_MODEL UNIC</w:t>
            </w:r>
          </w:p>
          <w:p w:rsidR="00CD1C2E" w:rsidRPr="00E02358" w:rsidRDefault="00CD1C2E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663" w:rsidTr="009047F1">
        <w:trPr>
          <w:trHeight w:val="270"/>
        </w:trPr>
        <w:tc>
          <w:tcPr>
            <w:tcW w:w="3964" w:type="dxa"/>
          </w:tcPr>
          <w:p w:rsidR="00D66663" w:rsidRDefault="00D66663" w:rsidP="000A0A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D66663" w:rsidRPr="00E02358" w:rsidRDefault="00D66663" w:rsidP="000A0A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1843" w:type="dxa"/>
          </w:tcPr>
          <w:p w:rsidR="00D66663" w:rsidRPr="00E95CB0" w:rsidRDefault="00D66663" w:rsidP="000A0A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4C464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5245" w:type="dxa"/>
          </w:tcPr>
          <w:p w:rsidR="00D66663" w:rsidRPr="00E02358" w:rsidRDefault="00D66663" w:rsidP="000A0A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</w:t>
            </w:r>
            <w:r w:rsidR="009047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4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8" w:type="dxa"/>
          </w:tcPr>
          <w:p w:rsidR="00D66663" w:rsidRPr="00E02358" w:rsidRDefault="00D66663" w:rsidP="000A0A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  <w:r w:rsidR="009047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4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95CB0" w:rsidRPr="004B1900" w:rsidRDefault="00886181" w:rsidP="000A0A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="00E95CB0">
        <w:rPr>
          <w:rFonts w:ascii="Times New Roman" w:hAnsi="Times New Roman" w:cs="Times New Roman"/>
          <w:b/>
          <w:sz w:val="28"/>
          <w:szCs w:val="28"/>
        </w:rPr>
        <w:t>1.1.2.</w:t>
      </w:r>
      <w:r w:rsidR="00E95CB0" w:rsidRPr="004B1900">
        <w:rPr>
          <w:rFonts w:ascii="Times New Roman" w:hAnsi="Times New Roman" w:cs="Times New Roman"/>
          <w:sz w:val="28"/>
          <w:szCs w:val="28"/>
        </w:rPr>
        <w:t>Обеспечение безопасности и охраны учебного заведения и безопасности детей дошкольного возраста на всем протяжении образовательного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5245"/>
        <w:gridCol w:w="3508"/>
      </w:tblGrid>
      <w:tr w:rsidR="00E95CB0" w:rsidTr="00E95CB0">
        <w:tc>
          <w:tcPr>
            <w:tcW w:w="3964" w:type="dxa"/>
          </w:tcPr>
          <w:p w:rsidR="00E95CB0" w:rsidRDefault="009047F1" w:rsidP="000A0A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0596" w:type="dxa"/>
            <w:gridSpan w:val="3"/>
          </w:tcPr>
          <w:p w:rsidR="00700269" w:rsidRDefault="00700269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директора « О соблюдении правил противопожарной безопасности»</w:t>
            </w:r>
          </w:p>
          <w:p w:rsidR="00700269" w:rsidRDefault="00700269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плана эвакуации</w:t>
            </w:r>
          </w:p>
          <w:p w:rsidR="002A7A96" w:rsidRPr="00965478" w:rsidRDefault="00965478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директора « О возложении ответственности за учет посещаемости детей»</w:t>
            </w:r>
          </w:p>
          <w:p w:rsidR="00965478" w:rsidRDefault="00965478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5478">
              <w:rPr>
                <w:rFonts w:ascii="Times New Roman" w:hAnsi="Times New Roman" w:cs="Times New Roman"/>
                <w:sz w:val="28"/>
                <w:szCs w:val="28"/>
              </w:rPr>
              <w:t xml:space="preserve">Приказ директора « Об общении </w:t>
            </w:r>
            <w:proofErr w:type="spellStart"/>
            <w:r w:rsidRPr="00965478">
              <w:rPr>
                <w:rFonts w:ascii="Times New Roman" w:hAnsi="Times New Roman" w:cs="Times New Roman"/>
                <w:sz w:val="28"/>
                <w:szCs w:val="28"/>
              </w:rPr>
              <w:t>уреждения</w:t>
            </w:r>
            <w:proofErr w:type="spellEnd"/>
            <w:r w:rsidRPr="00965478">
              <w:rPr>
                <w:rFonts w:ascii="Times New Roman" w:hAnsi="Times New Roman" w:cs="Times New Roman"/>
                <w:sz w:val="28"/>
                <w:szCs w:val="28"/>
              </w:rPr>
              <w:t xml:space="preserve"> раннего образования № 87 со средствами массовой информации в случаях, касающихся воспитанников детского сада»</w:t>
            </w:r>
          </w:p>
          <w:p w:rsidR="00965478" w:rsidRDefault="00965478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Утвержденный Регламент « О защите персональных данных»</w:t>
            </w:r>
          </w:p>
          <w:p w:rsidR="00965478" w:rsidRDefault="00965478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директора « Об организации дежурства администрации»</w:t>
            </w:r>
          </w:p>
          <w:p w:rsidR="00965478" w:rsidRDefault="00965478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журнала</w:t>
            </w:r>
            <w:r w:rsidR="002A7A96">
              <w:rPr>
                <w:rFonts w:ascii="Times New Roman" w:hAnsi="Times New Roman" w:cs="Times New Roman"/>
                <w:sz w:val="28"/>
                <w:szCs w:val="28"/>
              </w:rPr>
              <w:t xml:space="preserve"> дежурства администрации</w:t>
            </w:r>
          </w:p>
          <w:p w:rsidR="002A7A96" w:rsidRDefault="002A7A96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журнала регистрации посетителей</w:t>
            </w:r>
          </w:p>
          <w:p w:rsidR="002A7A96" w:rsidRDefault="002A7A96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Утвержденный график работы сторожей</w:t>
            </w:r>
          </w:p>
          <w:p w:rsidR="002A7A96" w:rsidRDefault="002A7A96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</w:t>
            </w:r>
            <w:r w:rsidR="00700269">
              <w:rPr>
                <w:rFonts w:ascii="Times New Roman" w:hAnsi="Times New Roman" w:cs="Times New Roman"/>
                <w:sz w:val="28"/>
                <w:szCs w:val="28"/>
              </w:rPr>
              <w:t>рование занятий с детьми по ОБЖ</w:t>
            </w:r>
          </w:p>
          <w:p w:rsidR="002A7A96" w:rsidRDefault="002A7A96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</w:t>
            </w:r>
            <w:r w:rsidR="00700269">
              <w:rPr>
                <w:rFonts w:ascii="Times New Roman" w:hAnsi="Times New Roman" w:cs="Times New Roman"/>
                <w:sz w:val="28"/>
                <w:szCs w:val="28"/>
              </w:rPr>
              <w:t>ематического контроля «Соблюдение безопасности жизнедеятельности детей дошкольного возраста»</w:t>
            </w:r>
          </w:p>
          <w:p w:rsidR="00700269" w:rsidRPr="00E95CB0" w:rsidRDefault="00700269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On-line беседы с родителями воспитанников</w:t>
            </w:r>
          </w:p>
        </w:tc>
      </w:tr>
      <w:tr w:rsidR="00E95CB0" w:rsidTr="00E95CB0">
        <w:tc>
          <w:tcPr>
            <w:tcW w:w="3964" w:type="dxa"/>
          </w:tcPr>
          <w:p w:rsidR="00E95CB0" w:rsidRDefault="009047F1" w:rsidP="000A0A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0596" w:type="dxa"/>
            <w:gridSpan w:val="3"/>
          </w:tcPr>
          <w:p w:rsidR="00E95CB0" w:rsidRDefault="00700269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4494">
              <w:rPr>
                <w:rFonts w:ascii="Times New Roman" w:hAnsi="Times New Roman" w:cs="Times New Roman"/>
                <w:sz w:val="28"/>
                <w:szCs w:val="28"/>
              </w:rPr>
              <w:t>Администрация учебного заведения  содержит в порядке документацию, связанную с обеспечением безопасности</w:t>
            </w:r>
            <w:r w:rsidR="00994494" w:rsidRPr="00994494">
              <w:rPr>
                <w:rFonts w:ascii="Times New Roman" w:hAnsi="Times New Roman" w:cs="Times New Roman"/>
                <w:sz w:val="28"/>
                <w:szCs w:val="28"/>
              </w:rPr>
              <w:t xml:space="preserve"> пребывания взрослых и детей в помещениях и на территории детского сада</w:t>
            </w:r>
          </w:p>
          <w:p w:rsidR="00994494" w:rsidRDefault="00994494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Необходима установка видеонаблюдения территории</w:t>
            </w:r>
          </w:p>
          <w:p w:rsidR="00994494" w:rsidRDefault="00994494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необходимость капитального ремонта ограждения детского сада и установки современных ворот</w:t>
            </w:r>
          </w:p>
          <w:p w:rsidR="00994494" w:rsidRPr="00994494" w:rsidRDefault="00994494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необходимость включения в штатное расписание охранника территории </w:t>
            </w:r>
          </w:p>
        </w:tc>
      </w:tr>
      <w:tr w:rsidR="009047F1" w:rsidRPr="00E02358" w:rsidTr="002745E5">
        <w:trPr>
          <w:trHeight w:val="270"/>
        </w:trPr>
        <w:tc>
          <w:tcPr>
            <w:tcW w:w="3964" w:type="dxa"/>
          </w:tcPr>
          <w:p w:rsidR="009047F1" w:rsidRDefault="009047F1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9047F1" w:rsidRPr="00E02358" w:rsidRDefault="009047F1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1843" w:type="dxa"/>
          </w:tcPr>
          <w:p w:rsidR="009047F1" w:rsidRPr="00E95CB0" w:rsidRDefault="009047F1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4C464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5245" w:type="dxa"/>
          </w:tcPr>
          <w:p w:rsidR="009047F1" w:rsidRPr="00E02358" w:rsidRDefault="009047F1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критериям-</w:t>
            </w:r>
            <w:r w:rsidR="004C4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8" w:type="dxa"/>
          </w:tcPr>
          <w:p w:rsidR="009047F1" w:rsidRPr="00E02358" w:rsidRDefault="009047F1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</w:t>
            </w:r>
            <w:r w:rsidR="004C4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95CB0" w:rsidRDefault="00E95CB0" w:rsidP="000A0A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B6B2E" w:rsidRPr="004B1900" w:rsidRDefault="00886181" w:rsidP="000A0A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="00CB6B2E">
        <w:rPr>
          <w:rFonts w:ascii="Times New Roman" w:hAnsi="Times New Roman" w:cs="Times New Roman"/>
          <w:b/>
          <w:sz w:val="28"/>
          <w:szCs w:val="28"/>
        </w:rPr>
        <w:t xml:space="preserve">1.1.3. </w:t>
      </w:r>
      <w:r w:rsidR="00CB6B2E" w:rsidRPr="004B1900">
        <w:rPr>
          <w:rFonts w:ascii="Times New Roman" w:hAnsi="Times New Roman" w:cs="Times New Roman"/>
          <w:sz w:val="28"/>
          <w:szCs w:val="28"/>
        </w:rPr>
        <w:t xml:space="preserve">Разработка сбалансированной и гибкой образовательной программы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5245"/>
        <w:gridCol w:w="3508"/>
      </w:tblGrid>
      <w:tr w:rsidR="00CB6B2E" w:rsidTr="00CB6B2E">
        <w:tc>
          <w:tcPr>
            <w:tcW w:w="3964" w:type="dxa"/>
          </w:tcPr>
          <w:p w:rsidR="00CB6B2E" w:rsidRDefault="009047F1" w:rsidP="000A0A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0596" w:type="dxa"/>
            <w:gridSpan w:val="3"/>
          </w:tcPr>
          <w:p w:rsidR="00CB6B2E" w:rsidRPr="004C4645" w:rsidRDefault="00CB6B2E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645">
              <w:rPr>
                <w:rFonts w:ascii="Times New Roman" w:hAnsi="Times New Roman" w:cs="Times New Roman"/>
                <w:sz w:val="28"/>
                <w:szCs w:val="28"/>
              </w:rPr>
              <w:t>Куррикулум</w:t>
            </w:r>
            <w:proofErr w:type="spellEnd"/>
          </w:p>
          <w:p w:rsidR="00CB6B2E" w:rsidRPr="004C4645" w:rsidRDefault="00CB6B2E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4645">
              <w:rPr>
                <w:rFonts w:ascii="Times New Roman" w:hAnsi="Times New Roman" w:cs="Times New Roman"/>
                <w:sz w:val="28"/>
                <w:szCs w:val="28"/>
              </w:rPr>
              <w:t>СТАНДАРТ</w:t>
            </w:r>
            <w:r w:rsidR="00940AAA" w:rsidRPr="004C464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CB6B2E" w:rsidRPr="004C4645" w:rsidRDefault="00BD26F4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4645">
              <w:rPr>
                <w:rFonts w:ascii="Times New Roman" w:hAnsi="Times New Roman" w:cs="Times New Roman"/>
                <w:sz w:val="28"/>
                <w:szCs w:val="28"/>
              </w:rPr>
              <w:t>Наличие Программы</w:t>
            </w:r>
            <w:r w:rsidR="00CB6B2E" w:rsidRPr="004C4645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учреждения на 5 лет</w:t>
            </w:r>
          </w:p>
          <w:p w:rsidR="004E4367" w:rsidRPr="004C4645" w:rsidRDefault="00BD26F4" w:rsidP="00940AAA">
            <w:pPr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645">
              <w:rPr>
                <w:rFonts w:ascii="Times New Roman" w:hAnsi="Times New Roman" w:cs="Times New Roman"/>
                <w:sz w:val="28"/>
                <w:szCs w:val="28"/>
              </w:rPr>
              <w:t>Наличие Годового плана работы учреждения</w:t>
            </w:r>
          </w:p>
          <w:p w:rsidR="004E4367" w:rsidRPr="00940AAA" w:rsidRDefault="00096305" w:rsidP="00940AAA">
            <w:pPr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AA">
              <w:rPr>
                <w:rFonts w:ascii="Times New Roman" w:hAnsi="Times New Roman" w:cs="Times New Roman"/>
                <w:sz w:val="28"/>
                <w:szCs w:val="28"/>
              </w:rPr>
              <w:t xml:space="preserve"> Непрерывное п</w:t>
            </w:r>
            <w:r w:rsidR="004E4367" w:rsidRPr="00940AAA">
              <w:rPr>
                <w:rFonts w:ascii="Times New Roman" w:hAnsi="Times New Roman" w:cs="Times New Roman"/>
                <w:sz w:val="28"/>
                <w:szCs w:val="28"/>
              </w:rPr>
              <w:t>овышение уровня профессиональной компетент</w:t>
            </w:r>
            <w:r w:rsidR="004E4367" w:rsidRPr="00940AA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ности педагогов </w:t>
            </w:r>
          </w:p>
          <w:p w:rsidR="004E4367" w:rsidRPr="00940AAA" w:rsidRDefault="004E4367" w:rsidP="00940AAA">
            <w:pPr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AA">
              <w:rPr>
                <w:rFonts w:ascii="Times New Roman" w:hAnsi="Times New Roman" w:cs="Times New Roman"/>
                <w:sz w:val="28"/>
                <w:szCs w:val="28"/>
              </w:rPr>
              <w:t>Стимулирование профессиональной самоорганизации дея</w:t>
            </w:r>
            <w:r w:rsidRPr="00940AA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тельности педагогов </w:t>
            </w:r>
          </w:p>
          <w:p w:rsidR="004E4367" w:rsidRPr="00940AAA" w:rsidRDefault="004E4367" w:rsidP="00940AAA">
            <w:pPr>
              <w:rPr>
                <w:rFonts w:ascii="Times New Roman" w:hAnsi="Times New Roman" w:cs="Times New Roman"/>
              </w:rPr>
            </w:pPr>
            <w:r w:rsidRPr="00940AAA">
              <w:rPr>
                <w:rFonts w:ascii="Times New Roman" w:hAnsi="Times New Roman" w:cs="Times New Roman"/>
                <w:sz w:val="28"/>
                <w:szCs w:val="28"/>
              </w:rPr>
              <w:t>Применение в образовательном процессе  интерактивных технологий и электронных образовательных  ресурсов</w:t>
            </w:r>
          </w:p>
          <w:p w:rsidR="004E4367" w:rsidRPr="00940AAA" w:rsidRDefault="004E4367" w:rsidP="00940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AAA">
              <w:rPr>
                <w:rFonts w:ascii="Times New Roman" w:hAnsi="Times New Roman" w:cs="Times New Roman"/>
                <w:sz w:val="28"/>
                <w:szCs w:val="28"/>
              </w:rPr>
              <w:t>Планирование мероприятий, направленных на  консолидацию коллектива в достижении цели развития и в реализации  образовательной программы</w:t>
            </w:r>
          </w:p>
          <w:p w:rsidR="004E4367" w:rsidRPr="00940AAA" w:rsidRDefault="004E4367" w:rsidP="00940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AAA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и обобщение передового п</w:t>
            </w:r>
            <w:r w:rsidR="00827316" w:rsidRPr="00940AAA">
              <w:rPr>
                <w:rFonts w:ascii="Times New Roman" w:hAnsi="Times New Roman" w:cs="Times New Roman"/>
                <w:sz w:val="28"/>
                <w:szCs w:val="28"/>
              </w:rPr>
              <w:t>едагогического опыта</w:t>
            </w:r>
          </w:p>
          <w:p w:rsidR="00096305" w:rsidRPr="00940AAA" w:rsidRDefault="00096305" w:rsidP="00940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AAA"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методических часов, консультаций, семинаров-практикумов, тренингов</w:t>
            </w:r>
          </w:p>
          <w:p w:rsidR="00096305" w:rsidRPr="00940AAA" w:rsidRDefault="00827316" w:rsidP="00940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305" w:rsidRPr="00940AAA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достижения детьми планируемых результатов освоения программы.</w:t>
            </w:r>
          </w:p>
          <w:p w:rsidR="00BD26F4" w:rsidRPr="00940AAA" w:rsidRDefault="00BD26F4" w:rsidP="00940AAA">
            <w:pPr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AA">
              <w:rPr>
                <w:rFonts w:ascii="Times New Roman" w:hAnsi="Times New Roman" w:cs="Times New Roman"/>
                <w:sz w:val="28"/>
                <w:szCs w:val="28"/>
              </w:rPr>
              <w:t>Утвержденное расписание  занятий во всех возрастных группах</w:t>
            </w:r>
          </w:p>
          <w:p w:rsidR="00BD26F4" w:rsidRPr="00940AAA" w:rsidRDefault="00BD26F4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40AAA">
              <w:rPr>
                <w:rFonts w:ascii="Times New Roman" w:hAnsi="Times New Roman" w:cs="Times New Roman"/>
                <w:sz w:val="28"/>
                <w:szCs w:val="28"/>
              </w:rPr>
              <w:t>Утвержденный график проведения музыкальных и физкультурных занятий</w:t>
            </w:r>
          </w:p>
          <w:p w:rsidR="00BD26F4" w:rsidRPr="00940AAA" w:rsidRDefault="00BD26F4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40AAA">
              <w:rPr>
                <w:rFonts w:ascii="Times New Roman" w:hAnsi="Times New Roman" w:cs="Times New Roman"/>
                <w:sz w:val="28"/>
                <w:szCs w:val="28"/>
              </w:rPr>
              <w:t>Преподавание государственного языка детям старших возрастных групп</w:t>
            </w:r>
          </w:p>
          <w:p w:rsidR="00FF1C1F" w:rsidRPr="00940AAA" w:rsidRDefault="00FF1C1F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40AAA">
              <w:rPr>
                <w:rFonts w:ascii="Times New Roman" w:hAnsi="Times New Roman" w:cs="Times New Roman"/>
                <w:sz w:val="28"/>
                <w:szCs w:val="28"/>
              </w:rPr>
              <w:t>Составление педагогами ежедневного сценария дня</w:t>
            </w:r>
          </w:p>
          <w:p w:rsidR="00BD26F4" w:rsidRPr="00940AAA" w:rsidRDefault="004D39B6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40AAA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r w:rsidR="00FF1C1F" w:rsidRPr="00940AAA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</w:t>
            </w:r>
            <w:r w:rsidRPr="00940AAA">
              <w:rPr>
                <w:rFonts w:ascii="Times New Roman" w:hAnsi="Times New Roman" w:cs="Times New Roman"/>
                <w:sz w:val="28"/>
                <w:szCs w:val="28"/>
              </w:rPr>
              <w:t xml:space="preserve"> прогулки</w:t>
            </w:r>
            <w:r w:rsidR="00AF4C92" w:rsidRPr="00940AAA">
              <w:rPr>
                <w:rFonts w:ascii="Times New Roman" w:hAnsi="Times New Roman" w:cs="Times New Roman"/>
                <w:sz w:val="28"/>
                <w:szCs w:val="28"/>
              </w:rPr>
              <w:t xml:space="preserve"> на свежем воздухе</w:t>
            </w:r>
          </w:p>
          <w:p w:rsidR="00AF4C92" w:rsidRPr="00940AAA" w:rsidRDefault="00AF4C92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40AAA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r w:rsidR="00FF1C1F" w:rsidRPr="00940AAA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внеклассной работы во второй половине</w:t>
            </w:r>
            <w:r w:rsidRPr="00940AAA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  <w:p w:rsidR="00AF4C92" w:rsidRPr="00CB6B2E" w:rsidRDefault="00AF4C92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40AA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различных развлечений, утренников, досугов, спортивных праздников, эстафет для детей</w:t>
            </w:r>
            <w:r w:rsidR="002D20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6B2E" w:rsidTr="00CB6B2E">
        <w:tc>
          <w:tcPr>
            <w:tcW w:w="3964" w:type="dxa"/>
          </w:tcPr>
          <w:p w:rsidR="00CB6B2E" w:rsidRDefault="009047F1" w:rsidP="000A0A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0596" w:type="dxa"/>
            <w:gridSpan w:val="3"/>
          </w:tcPr>
          <w:p w:rsidR="00CB6B2E" w:rsidRDefault="00AF4C92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F4C92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утверждает Годовой План на учебный год и отслеживает его реализацию</w:t>
            </w:r>
          </w:p>
          <w:p w:rsidR="00AF4C92" w:rsidRDefault="00FF1C1F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е</w:t>
            </w:r>
            <w:r w:rsidR="00AF4C92">
              <w:rPr>
                <w:rFonts w:ascii="Times New Roman" w:hAnsi="Times New Roman" w:cs="Times New Roman"/>
                <w:sz w:val="28"/>
                <w:szCs w:val="28"/>
              </w:rPr>
              <w:t>жедневная помощь методического кабинета в организации учебно-воспитательного процесса</w:t>
            </w:r>
          </w:p>
          <w:p w:rsidR="00281B52" w:rsidRDefault="00FF1C1F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Учебно-воспитательный процесс оснащен современными дидактическими, яркими наглядно- демонстрационными материалами, настольными играми, игрушками, детской художественной литературой, печатными материалами для детей</w:t>
            </w:r>
          </w:p>
          <w:p w:rsidR="00827316" w:rsidRPr="009047F1" w:rsidRDefault="00827316" w:rsidP="00A53097">
            <w:pPr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013">
              <w:rPr>
                <w:rFonts w:ascii="Times New Roman" w:hAnsi="Times New Roman" w:cs="Times New Roman"/>
                <w:sz w:val="28"/>
                <w:szCs w:val="28"/>
              </w:rPr>
              <w:t>Непрерывное повышение уровня профессионал</w:t>
            </w:r>
            <w:r w:rsidR="00A53097">
              <w:rPr>
                <w:rFonts w:ascii="Times New Roman" w:hAnsi="Times New Roman" w:cs="Times New Roman"/>
                <w:sz w:val="28"/>
                <w:szCs w:val="28"/>
              </w:rPr>
              <w:t>ьной компетент</w:t>
            </w:r>
            <w:r w:rsidR="00A5309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ности педагогов </w:t>
            </w:r>
          </w:p>
        </w:tc>
      </w:tr>
      <w:tr w:rsidR="009047F1" w:rsidRPr="00E02358" w:rsidTr="002745E5">
        <w:trPr>
          <w:trHeight w:val="270"/>
        </w:trPr>
        <w:tc>
          <w:tcPr>
            <w:tcW w:w="3964" w:type="dxa"/>
          </w:tcPr>
          <w:p w:rsidR="009047F1" w:rsidRDefault="009047F1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9047F1" w:rsidRPr="00E02358" w:rsidRDefault="009047F1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1843" w:type="dxa"/>
          </w:tcPr>
          <w:p w:rsidR="009047F1" w:rsidRPr="00E95CB0" w:rsidRDefault="009047F1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4C4645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5245" w:type="dxa"/>
          </w:tcPr>
          <w:p w:rsidR="009047F1" w:rsidRPr="00E02358" w:rsidRDefault="009047F1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критериям-</w:t>
            </w:r>
            <w:r w:rsidR="004C46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8" w:type="dxa"/>
          </w:tcPr>
          <w:p w:rsidR="009047F1" w:rsidRPr="00E02358" w:rsidRDefault="009047F1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</w:t>
            </w:r>
            <w:r w:rsidR="004C46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81B52" w:rsidRPr="004B1900" w:rsidRDefault="00886181" w:rsidP="000A0A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Показатель 1.1.4. </w:t>
      </w:r>
      <w:r w:rsidRPr="004B1900">
        <w:rPr>
          <w:rFonts w:ascii="Times New Roman" w:hAnsi="Times New Roman" w:cs="Times New Roman"/>
          <w:sz w:val="28"/>
          <w:szCs w:val="28"/>
        </w:rPr>
        <w:t>Обеспечение каждого ребенка местом за партой</w:t>
      </w:r>
      <w:r w:rsidR="00820A03" w:rsidRPr="004B1900">
        <w:rPr>
          <w:rFonts w:ascii="Times New Roman" w:hAnsi="Times New Roman" w:cs="Times New Roman"/>
          <w:sz w:val="28"/>
          <w:szCs w:val="28"/>
        </w:rPr>
        <w:t>/столом</w:t>
      </w:r>
      <w:r w:rsidRPr="004B1900">
        <w:rPr>
          <w:rFonts w:ascii="Times New Roman" w:hAnsi="Times New Roman" w:cs="Times New Roman"/>
          <w:sz w:val="28"/>
          <w:szCs w:val="28"/>
        </w:rPr>
        <w:t xml:space="preserve"> в соответствии с его психофизическими потребностями.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5245"/>
        <w:gridCol w:w="3508"/>
      </w:tblGrid>
      <w:tr w:rsidR="00886181" w:rsidTr="00820A03">
        <w:tc>
          <w:tcPr>
            <w:tcW w:w="3964" w:type="dxa"/>
          </w:tcPr>
          <w:p w:rsidR="00886181" w:rsidRDefault="009047F1" w:rsidP="000A0A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0596" w:type="dxa"/>
            <w:gridSpan w:val="3"/>
          </w:tcPr>
          <w:p w:rsidR="00886181" w:rsidRDefault="00820A03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A03">
              <w:rPr>
                <w:rFonts w:ascii="Times New Roman" w:hAnsi="Times New Roman" w:cs="Times New Roman"/>
                <w:sz w:val="28"/>
                <w:szCs w:val="28"/>
              </w:rPr>
              <w:t>Учреждение располагает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помещением, посадочным местом, местом для дневного сна для каждого ребенка, в соответствии с требованиями Центра Общественного здоровья</w:t>
            </w:r>
          </w:p>
          <w:p w:rsidR="00820A03" w:rsidRDefault="00820A03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Рассаживание детей в группе осуществляется согласно маркировке и исходя из психофизических потребностей и особенностей каждого ребенка</w:t>
            </w:r>
          </w:p>
          <w:p w:rsidR="00AA7373" w:rsidRPr="00820A03" w:rsidRDefault="00AA7373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проведение бесед с детьми о необходимости правильной посадки за столом с целью предупреждения сколиоза.</w:t>
            </w:r>
          </w:p>
        </w:tc>
      </w:tr>
      <w:tr w:rsidR="00886181" w:rsidTr="00820A03">
        <w:tc>
          <w:tcPr>
            <w:tcW w:w="3964" w:type="dxa"/>
          </w:tcPr>
          <w:p w:rsidR="00886181" w:rsidRDefault="009047F1" w:rsidP="000A0A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0596" w:type="dxa"/>
            <w:gridSpan w:val="3"/>
          </w:tcPr>
          <w:p w:rsidR="00AA7373" w:rsidRPr="00AA7373" w:rsidRDefault="00AA7373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7373">
              <w:rPr>
                <w:rFonts w:ascii="Times New Roman" w:hAnsi="Times New Roman" w:cs="Times New Roman"/>
                <w:sz w:val="28"/>
                <w:szCs w:val="28"/>
              </w:rPr>
              <w:t>В начале учебного года медработник проводит антропометрию и передает данные о весе и росте детей воспитателю. Согласно данным определяется высота стола и стула для каждого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6181" w:rsidRDefault="00820A03" w:rsidP="002D20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373">
              <w:rPr>
                <w:rFonts w:ascii="Times New Roman" w:hAnsi="Times New Roman" w:cs="Times New Roman"/>
                <w:sz w:val="28"/>
                <w:szCs w:val="28"/>
              </w:rPr>
              <w:t>Вся детская мебель в детском саду функциональна и поднимается или опускается</w:t>
            </w:r>
            <w:r w:rsidR="00AA7373" w:rsidRPr="00AA7373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росту детей</w:t>
            </w:r>
          </w:p>
        </w:tc>
      </w:tr>
      <w:tr w:rsidR="009047F1" w:rsidRPr="00E02358" w:rsidTr="002745E5">
        <w:trPr>
          <w:trHeight w:val="270"/>
        </w:trPr>
        <w:tc>
          <w:tcPr>
            <w:tcW w:w="3964" w:type="dxa"/>
          </w:tcPr>
          <w:p w:rsidR="009047F1" w:rsidRDefault="009047F1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9047F1" w:rsidRPr="00E02358" w:rsidRDefault="009047F1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1843" w:type="dxa"/>
          </w:tcPr>
          <w:p w:rsidR="009047F1" w:rsidRPr="00E95CB0" w:rsidRDefault="009047F1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5245" w:type="dxa"/>
          </w:tcPr>
          <w:p w:rsidR="009047F1" w:rsidRPr="00E02358" w:rsidRDefault="009047F1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критериям-</w:t>
            </w:r>
          </w:p>
        </w:tc>
        <w:tc>
          <w:tcPr>
            <w:tcW w:w="3508" w:type="dxa"/>
          </w:tcPr>
          <w:p w:rsidR="009047F1" w:rsidRPr="00E02358" w:rsidRDefault="009047F1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</w:t>
            </w:r>
          </w:p>
        </w:tc>
      </w:tr>
    </w:tbl>
    <w:p w:rsidR="003F1173" w:rsidRPr="004B1900" w:rsidRDefault="003F1173" w:rsidP="000A0A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Показатель 1.1.6.  </w:t>
      </w:r>
      <w:r w:rsidRPr="004B1900">
        <w:rPr>
          <w:rFonts w:ascii="Times New Roman" w:hAnsi="Times New Roman" w:cs="Times New Roman"/>
          <w:sz w:val="28"/>
          <w:szCs w:val="28"/>
        </w:rPr>
        <w:t>Обеспечение помещением для приготовления пищи в соответствии с действующими  санитарными нормами и требованиями.</w:t>
      </w:r>
    </w:p>
    <w:p w:rsidR="005557C4" w:rsidRPr="004B1900" w:rsidRDefault="005557C4" w:rsidP="000A0AF0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5245"/>
        <w:gridCol w:w="3508"/>
      </w:tblGrid>
      <w:tr w:rsidR="005557C4" w:rsidTr="005557C4">
        <w:tc>
          <w:tcPr>
            <w:tcW w:w="3964" w:type="dxa"/>
          </w:tcPr>
          <w:p w:rsidR="005557C4" w:rsidRPr="00F55D96" w:rsidRDefault="00F55D96" w:rsidP="00F55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D96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0596" w:type="dxa"/>
            <w:gridSpan w:val="3"/>
          </w:tcPr>
          <w:p w:rsidR="005557C4" w:rsidRPr="005557C4" w:rsidRDefault="005557C4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57C4">
              <w:rPr>
                <w:rFonts w:ascii="Times New Roman" w:hAnsi="Times New Roman" w:cs="Times New Roman"/>
                <w:sz w:val="28"/>
                <w:szCs w:val="28"/>
              </w:rPr>
              <w:t>Детский сад оснащен пищеблоком с центральной подачей холодной и горячей воды и центральной канализацией</w:t>
            </w:r>
          </w:p>
          <w:p w:rsidR="005557C4" w:rsidRPr="005557C4" w:rsidRDefault="005557C4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57C4">
              <w:rPr>
                <w:rFonts w:ascii="Times New Roman" w:hAnsi="Times New Roman" w:cs="Times New Roman"/>
                <w:sz w:val="28"/>
                <w:szCs w:val="28"/>
              </w:rPr>
              <w:t>Приказ директора « О возложении ответственности за организацию питания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557C4" w:rsidRPr="005557C4" w:rsidRDefault="005557C4" w:rsidP="002D20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7C4">
              <w:rPr>
                <w:rFonts w:ascii="Times New Roman" w:hAnsi="Times New Roman" w:cs="Times New Roman"/>
                <w:sz w:val="28"/>
                <w:szCs w:val="28"/>
              </w:rPr>
              <w:t xml:space="preserve">Приказ директора « О формировании и работе </w:t>
            </w:r>
            <w:proofErr w:type="spellStart"/>
            <w:r w:rsidRPr="005557C4"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 w:rsidRPr="005557C4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комиссии»</w:t>
            </w:r>
          </w:p>
          <w:p w:rsidR="005557C4" w:rsidRPr="005557C4" w:rsidRDefault="005557C4" w:rsidP="002D20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 профилактики кишечных заболеваний, утвержденный ЦОЗ</w:t>
            </w:r>
          </w:p>
          <w:p w:rsidR="005557C4" w:rsidRPr="005557C4" w:rsidRDefault="005557C4" w:rsidP="002D20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Санитарный паспорт </w:t>
            </w:r>
          </w:p>
          <w:p w:rsidR="005557C4" w:rsidRPr="005557C4" w:rsidRDefault="005557C4" w:rsidP="002D20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Систематический</w:t>
            </w:r>
            <w:r w:rsidR="00096305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соблюдения санитарных норм</w:t>
            </w:r>
            <w:r w:rsidR="00E6645E">
              <w:rPr>
                <w:rFonts w:ascii="Times New Roman" w:hAnsi="Times New Roman" w:cs="Times New Roman"/>
                <w:sz w:val="28"/>
                <w:szCs w:val="28"/>
              </w:rPr>
              <w:t xml:space="preserve"> на пищеблоке</w:t>
            </w:r>
          </w:p>
          <w:p w:rsidR="005557C4" w:rsidRDefault="005557C4" w:rsidP="002D20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Систематический контроль</w:t>
            </w:r>
            <w:r w:rsidR="00E66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приготовления пищи</w:t>
            </w:r>
            <w:r w:rsidR="00E6645E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технологическими картами</w:t>
            </w:r>
          </w:p>
        </w:tc>
      </w:tr>
      <w:tr w:rsidR="005557C4" w:rsidTr="005557C4">
        <w:tc>
          <w:tcPr>
            <w:tcW w:w="3964" w:type="dxa"/>
          </w:tcPr>
          <w:p w:rsidR="005557C4" w:rsidRDefault="009047F1" w:rsidP="000A0A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0596" w:type="dxa"/>
            <w:gridSpan w:val="3"/>
          </w:tcPr>
          <w:p w:rsidR="00E6645E" w:rsidRDefault="00E6645E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645E">
              <w:rPr>
                <w:rFonts w:ascii="Times New Roman" w:hAnsi="Times New Roman" w:cs="Times New Roman"/>
                <w:sz w:val="28"/>
                <w:szCs w:val="28"/>
              </w:rPr>
              <w:t>Учреждение располагает специальным помещением для приготовления пищи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57C4" w:rsidRDefault="00E6645E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Пищу готовит обученный персонал, прошедший медицинский осмотр и санитарный минимум</w:t>
            </w:r>
          </w:p>
          <w:p w:rsidR="00E6645E" w:rsidRDefault="00E6645E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Имеются склады для хранения бакалеи, холодильные камеры для хранения мяса и рыбы, овощей и фруктов, молочных продуктов, яиц, суточных проб</w:t>
            </w:r>
          </w:p>
          <w:p w:rsidR="00E6645E" w:rsidRPr="00E6645E" w:rsidRDefault="00E6645E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Пищеблок снабжен документацией по организации питания детей</w:t>
            </w:r>
          </w:p>
        </w:tc>
      </w:tr>
      <w:tr w:rsidR="009047F1" w:rsidRPr="00E02358" w:rsidTr="002745E5">
        <w:trPr>
          <w:trHeight w:val="270"/>
        </w:trPr>
        <w:tc>
          <w:tcPr>
            <w:tcW w:w="3964" w:type="dxa"/>
          </w:tcPr>
          <w:p w:rsidR="009047F1" w:rsidRDefault="009047F1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9047F1" w:rsidRPr="00E02358" w:rsidRDefault="009047F1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1843" w:type="dxa"/>
          </w:tcPr>
          <w:p w:rsidR="009047F1" w:rsidRPr="00E95CB0" w:rsidRDefault="009047F1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4C464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5245" w:type="dxa"/>
          </w:tcPr>
          <w:p w:rsidR="009047F1" w:rsidRPr="00E02358" w:rsidRDefault="009047F1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критериям-</w:t>
            </w:r>
            <w:r w:rsidR="004C4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8" w:type="dxa"/>
          </w:tcPr>
          <w:p w:rsidR="009047F1" w:rsidRPr="00E02358" w:rsidRDefault="009047F1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</w:t>
            </w:r>
            <w:r w:rsidR="004C4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55D96" w:rsidRPr="009A7D87" w:rsidRDefault="00F55D96" w:rsidP="000A0A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1.1.7.</w:t>
      </w:r>
      <w:r w:rsidRPr="009A7D87">
        <w:rPr>
          <w:rFonts w:ascii="Times New Roman" w:hAnsi="Times New Roman" w:cs="Times New Roman"/>
          <w:sz w:val="28"/>
          <w:szCs w:val="28"/>
        </w:rPr>
        <w:t>Наличие доступных и функциональных санитарных помещений для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5245"/>
        <w:gridCol w:w="3508"/>
      </w:tblGrid>
      <w:tr w:rsidR="00F55D96" w:rsidTr="00F55D96">
        <w:tc>
          <w:tcPr>
            <w:tcW w:w="3964" w:type="dxa"/>
          </w:tcPr>
          <w:p w:rsidR="00F55D96" w:rsidRPr="00267CFB" w:rsidRDefault="00F55D96" w:rsidP="00F55D96"/>
          <w:p w:rsidR="00F55D96" w:rsidRDefault="00F55D96" w:rsidP="000A0A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D96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0596" w:type="dxa"/>
            <w:gridSpan w:val="3"/>
          </w:tcPr>
          <w:p w:rsidR="00E51F62" w:rsidRDefault="00E51F62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санитарные блоки</w:t>
            </w:r>
          </w:p>
          <w:p w:rsidR="00F55D96" w:rsidRDefault="00F55D96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D96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унитазов, раковин в каждой возрастной группе</w:t>
            </w:r>
          </w:p>
          <w:p w:rsidR="00E51F62" w:rsidRDefault="00E51F62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подача горячей и холодной воды</w:t>
            </w:r>
          </w:p>
          <w:p w:rsidR="00E51F62" w:rsidRDefault="00E51F62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канализация</w:t>
            </w:r>
          </w:p>
          <w:p w:rsidR="00E51F62" w:rsidRDefault="00E51F62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дозаторов для жидкого мыла</w:t>
            </w:r>
          </w:p>
          <w:p w:rsidR="00E51F62" w:rsidRDefault="00E51F62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промаркированных полотенец для каждого ребенка</w:t>
            </w:r>
          </w:p>
          <w:p w:rsidR="00186B05" w:rsidRDefault="00186B05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промаркированного инвентаря для уборки санитарных блоков</w:t>
            </w:r>
          </w:p>
          <w:p w:rsidR="00186B05" w:rsidRPr="00186B05" w:rsidRDefault="00186B05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специальной одежды для техперсонала для уборки санитарных блоков</w:t>
            </w:r>
          </w:p>
          <w:p w:rsidR="00E51F62" w:rsidRPr="00F55D96" w:rsidRDefault="002D2013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утвержденного</w:t>
            </w:r>
            <w:r w:rsidR="00E51F62">
              <w:rPr>
                <w:rFonts w:ascii="Times New Roman" w:hAnsi="Times New Roman" w:cs="Times New Roman"/>
                <w:sz w:val="28"/>
                <w:szCs w:val="28"/>
              </w:rPr>
              <w:t xml:space="preserve">  графика уборки и дезинфекции санитарных блоков</w:t>
            </w:r>
          </w:p>
        </w:tc>
      </w:tr>
      <w:tr w:rsidR="00F55D96" w:rsidTr="00F55D96">
        <w:tc>
          <w:tcPr>
            <w:tcW w:w="3964" w:type="dxa"/>
          </w:tcPr>
          <w:p w:rsidR="00F55D96" w:rsidRPr="00F55D96" w:rsidRDefault="00F55D96" w:rsidP="000A0A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D96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0596" w:type="dxa"/>
            <w:gridSpan w:val="3"/>
          </w:tcPr>
          <w:p w:rsidR="00F55D96" w:rsidRPr="00E51F62" w:rsidRDefault="00E51F62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1F62">
              <w:rPr>
                <w:rFonts w:ascii="Times New Roman" w:hAnsi="Times New Roman" w:cs="Times New Roman"/>
                <w:sz w:val="28"/>
                <w:szCs w:val="28"/>
              </w:rPr>
              <w:t>Учреждение оборудовано санитарными помещениями</w:t>
            </w:r>
            <w:r w:rsidR="00186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(туалетами, раковинами)</w:t>
            </w:r>
            <w:r w:rsidR="00186B05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</w:t>
            </w:r>
            <w:proofErr w:type="spellStart"/>
            <w:r w:rsidR="00186B05">
              <w:rPr>
                <w:rFonts w:ascii="Times New Roman" w:hAnsi="Times New Roman" w:cs="Times New Roman"/>
                <w:sz w:val="28"/>
                <w:szCs w:val="28"/>
              </w:rPr>
              <w:t>полностьюсоотваетствуют</w:t>
            </w:r>
            <w:proofErr w:type="spellEnd"/>
            <w:r w:rsidR="00186B05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санитарным нормам и критериям доступности, функциональности и комфорта для детей дошкольного возраста</w:t>
            </w:r>
          </w:p>
        </w:tc>
      </w:tr>
      <w:tr w:rsidR="00F55D96" w:rsidTr="00F55D96">
        <w:tc>
          <w:tcPr>
            <w:tcW w:w="3964" w:type="dxa"/>
          </w:tcPr>
          <w:p w:rsidR="00F55D96" w:rsidRDefault="00F55D96" w:rsidP="000A0A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96" w:type="dxa"/>
            <w:gridSpan w:val="3"/>
          </w:tcPr>
          <w:p w:rsidR="00F55D96" w:rsidRDefault="00F55D96" w:rsidP="000A0A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5D96" w:rsidRPr="00E02358" w:rsidTr="002745E5">
        <w:trPr>
          <w:trHeight w:val="270"/>
        </w:trPr>
        <w:tc>
          <w:tcPr>
            <w:tcW w:w="3964" w:type="dxa"/>
          </w:tcPr>
          <w:p w:rsidR="00F55D96" w:rsidRDefault="00F55D96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F55D96" w:rsidRPr="00E02358" w:rsidRDefault="00F55D96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1843" w:type="dxa"/>
          </w:tcPr>
          <w:p w:rsidR="00F55D96" w:rsidRPr="00E95CB0" w:rsidRDefault="00F55D96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4C464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5245" w:type="dxa"/>
          </w:tcPr>
          <w:p w:rsidR="00F55D96" w:rsidRPr="00E02358" w:rsidRDefault="00F55D96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критериям-</w:t>
            </w:r>
            <w:r w:rsidR="004C4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8" w:type="dxa"/>
          </w:tcPr>
          <w:p w:rsidR="00F55D96" w:rsidRPr="00E02358" w:rsidRDefault="00F55D96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</w:t>
            </w:r>
            <w:r w:rsidR="004C4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86B05" w:rsidRPr="00943F46" w:rsidRDefault="00186B05" w:rsidP="000A0A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Показатель 1.1.8 </w:t>
      </w:r>
      <w:r w:rsidRPr="004B1900">
        <w:rPr>
          <w:rFonts w:ascii="Times New Roman" w:hAnsi="Times New Roman" w:cs="Times New Roman"/>
          <w:sz w:val="28"/>
          <w:szCs w:val="28"/>
        </w:rPr>
        <w:t>Наличие и функциональность противопожа</w:t>
      </w:r>
      <w:r w:rsidR="00943F46">
        <w:rPr>
          <w:rFonts w:ascii="Times New Roman" w:hAnsi="Times New Roman" w:cs="Times New Roman"/>
          <w:sz w:val="28"/>
          <w:szCs w:val="28"/>
        </w:rPr>
        <w:t>рных средств и запасных выходов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5245"/>
        <w:gridCol w:w="3508"/>
      </w:tblGrid>
      <w:tr w:rsidR="00186B05" w:rsidTr="00186B05">
        <w:tc>
          <w:tcPr>
            <w:tcW w:w="3964" w:type="dxa"/>
          </w:tcPr>
          <w:p w:rsidR="00186B05" w:rsidRDefault="00186B05" w:rsidP="000A0A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D96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0596" w:type="dxa"/>
            <w:gridSpan w:val="3"/>
          </w:tcPr>
          <w:p w:rsidR="00BB1A49" w:rsidRDefault="00BB1A49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Утвержденный план работы по противопожарной безопасности</w:t>
            </w:r>
          </w:p>
          <w:p w:rsidR="00BB1A49" w:rsidRDefault="00BB1A49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директора « О соблюдении правил противопожарной безопасности»</w:t>
            </w:r>
          </w:p>
          <w:p w:rsidR="00BB1A49" w:rsidRDefault="00BB1A49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плана эвакуации</w:t>
            </w:r>
          </w:p>
          <w:p w:rsidR="00BB1A49" w:rsidRDefault="00BB1A49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планового инструктажа с персоналом по соблюдению правил противопожарной безопасности</w:t>
            </w:r>
          </w:p>
          <w:p w:rsidR="00BB1A49" w:rsidRDefault="00BB1A49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огнетушителей во всех помещениях детского сада</w:t>
            </w:r>
          </w:p>
          <w:p w:rsidR="00BB1A49" w:rsidRDefault="00BB1A49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запасных выходов во всех возрастных группах</w:t>
            </w:r>
          </w:p>
          <w:p w:rsidR="00BB1A49" w:rsidRDefault="00BB1A49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пожарных лестниц в группах, расположенных на втором этаже</w:t>
            </w:r>
          </w:p>
          <w:p w:rsidR="00BB1A49" w:rsidRPr="00BB1A49" w:rsidRDefault="00BB1A49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мешков с песком, лопат</w:t>
            </w:r>
          </w:p>
          <w:p w:rsidR="00186B05" w:rsidRDefault="00186B05" w:rsidP="000A0A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6B05" w:rsidTr="00186B05">
        <w:tc>
          <w:tcPr>
            <w:tcW w:w="3964" w:type="dxa"/>
          </w:tcPr>
          <w:p w:rsidR="00186B05" w:rsidRDefault="00186B05" w:rsidP="000A0A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D96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0596" w:type="dxa"/>
            <w:gridSpan w:val="3"/>
          </w:tcPr>
          <w:p w:rsidR="00186B05" w:rsidRPr="00BB1A49" w:rsidRDefault="00BB1A49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1A49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нуждается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установке современного оборудования для тушения пожара, сигнализаторов дыма, </w:t>
            </w:r>
            <w:r w:rsidR="00C96BB4">
              <w:rPr>
                <w:rFonts w:ascii="Times New Roman" w:hAnsi="Times New Roman" w:cs="Times New Roman"/>
                <w:sz w:val="28"/>
                <w:szCs w:val="28"/>
              </w:rPr>
              <w:t>гидрантов</w:t>
            </w:r>
          </w:p>
        </w:tc>
      </w:tr>
      <w:tr w:rsidR="00186B05" w:rsidTr="00186B05">
        <w:tc>
          <w:tcPr>
            <w:tcW w:w="3964" w:type="dxa"/>
          </w:tcPr>
          <w:p w:rsidR="00186B05" w:rsidRPr="00F55D96" w:rsidRDefault="00186B05" w:rsidP="000A0A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6" w:type="dxa"/>
            <w:gridSpan w:val="3"/>
          </w:tcPr>
          <w:p w:rsidR="00186B05" w:rsidRDefault="00186B05" w:rsidP="000A0A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6B05" w:rsidRPr="00E02358" w:rsidTr="002745E5">
        <w:trPr>
          <w:trHeight w:val="270"/>
        </w:trPr>
        <w:tc>
          <w:tcPr>
            <w:tcW w:w="3964" w:type="dxa"/>
          </w:tcPr>
          <w:p w:rsidR="00186B05" w:rsidRDefault="00186B05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186B05" w:rsidRPr="00E02358" w:rsidRDefault="00186B05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1843" w:type="dxa"/>
          </w:tcPr>
          <w:p w:rsidR="00186B05" w:rsidRPr="00E95CB0" w:rsidRDefault="00186B05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4C464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5245" w:type="dxa"/>
          </w:tcPr>
          <w:p w:rsidR="00186B05" w:rsidRPr="00E02358" w:rsidRDefault="00186B05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критериям-</w:t>
            </w:r>
            <w:r w:rsidR="004C4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8" w:type="dxa"/>
          </w:tcPr>
          <w:p w:rsidR="00186B05" w:rsidRPr="00E02358" w:rsidRDefault="00186B05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</w:t>
            </w:r>
            <w:r w:rsidR="004C4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86B05" w:rsidRPr="004B1900" w:rsidRDefault="00C96BB4" w:rsidP="00186B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Показатель 1.1.9 </w:t>
      </w:r>
      <w:r w:rsidRPr="004B1900">
        <w:rPr>
          <w:rFonts w:ascii="Times New Roman" w:hAnsi="Times New Roman" w:cs="Times New Roman"/>
          <w:sz w:val="28"/>
          <w:szCs w:val="28"/>
        </w:rPr>
        <w:t>Проведение мероприятий по соблюдению правил дорожного движения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5245"/>
        <w:gridCol w:w="3508"/>
      </w:tblGrid>
      <w:tr w:rsidR="00186B05" w:rsidTr="002745E5">
        <w:tc>
          <w:tcPr>
            <w:tcW w:w="3964" w:type="dxa"/>
          </w:tcPr>
          <w:p w:rsidR="00186B05" w:rsidRDefault="00186B05" w:rsidP="002745E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D96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0596" w:type="dxa"/>
            <w:gridSpan w:val="3"/>
          </w:tcPr>
          <w:p w:rsidR="00186B05" w:rsidRDefault="00C96BB4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6BB4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детьми</w:t>
            </w:r>
            <w:r w:rsidRPr="00C96BB4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дисциплины ОБЖ</w:t>
            </w:r>
          </w:p>
          <w:p w:rsidR="00764796" w:rsidRPr="00C96BB4" w:rsidRDefault="00764796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группах и в методическом кабинете специальной литературы, плакатов, наглядного и демонстрационного материала для изучения  детьми  правил дорожного движения и соблюдения правил безопасности на дороге. </w:t>
            </w:r>
          </w:p>
          <w:p w:rsidR="00C96BB4" w:rsidRDefault="00C96BB4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6BB4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Годовой План мероприятий по </w:t>
            </w:r>
            <w:r w:rsidR="00764796">
              <w:rPr>
                <w:rFonts w:ascii="Times New Roman" w:hAnsi="Times New Roman" w:cs="Times New Roman"/>
                <w:sz w:val="28"/>
                <w:szCs w:val="28"/>
              </w:rPr>
              <w:t>изучению правил дорожной безопасности</w:t>
            </w:r>
          </w:p>
          <w:p w:rsidR="00764796" w:rsidRDefault="00764796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сюжетно-ролевой игры « Светофор» в старших группах</w:t>
            </w:r>
          </w:p>
          <w:p w:rsidR="00764796" w:rsidRPr="004C4645" w:rsidRDefault="002D2013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4645">
              <w:rPr>
                <w:rFonts w:ascii="Times New Roman" w:hAnsi="Times New Roman" w:cs="Times New Roman"/>
                <w:sz w:val="28"/>
                <w:szCs w:val="28"/>
              </w:rPr>
              <w:t>Проведение развлечений</w:t>
            </w:r>
            <w:r w:rsidR="00764796" w:rsidRPr="004C4645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</w:p>
          <w:p w:rsidR="00764796" w:rsidRPr="00C96BB4" w:rsidRDefault="00764796" w:rsidP="00A530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4645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видеороликов, мультфильмов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53097">
              <w:rPr>
                <w:rFonts w:ascii="Times New Roman" w:hAnsi="Times New Roman" w:cs="Times New Roman"/>
                <w:sz w:val="28"/>
                <w:szCs w:val="28"/>
              </w:rPr>
              <w:t xml:space="preserve"> правилах дорожной безопасности</w:t>
            </w:r>
          </w:p>
        </w:tc>
      </w:tr>
      <w:tr w:rsidR="00186B05" w:rsidTr="002745E5">
        <w:tc>
          <w:tcPr>
            <w:tcW w:w="3964" w:type="dxa"/>
          </w:tcPr>
          <w:p w:rsidR="00186B05" w:rsidRDefault="00186B05" w:rsidP="002745E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D96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0596" w:type="dxa"/>
            <w:gridSpan w:val="3"/>
          </w:tcPr>
          <w:p w:rsidR="00186B05" w:rsidRPr="00764796" w:rsidRDefault="00764796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479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планирует и проводит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детьми дошкольного возраста по изучению правил дорожного движения и соблюдению правил безопасности на дороге.</w:t>
            </w:r>
          </w:p>
        </w:tc>
      </w:tr>
      <w:tr w:rsidR="00186B05" w:rsidTr="002745E5">
        <w:tc>
          <w:tcPr>
            <w:tcW w:w="3964" w:type="dxa"/>
          </w:tcPr>
          <w:p w:rsidR="00186B05" w:rsidRPr="00F55D96" w:rsidRDefault="00186B05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6" w:type="dxa"/>
            <w:gridSpan w:val="3"/>
          </w:tcPr>
          <w:p w:rsidR="00186B05" w:rsidRDefault="00186B05" w:rsidP="002745E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6B05" w:rsidRPr="00E02358" w:rsidTr="002745E5">
        <w:trPr>
          <w:trHeight w:val="270"/>
        </w:trPr>
        <w:tc>
          <w:tcPr>
            <w:tcW w:w="3964" w:type="dxa"/>
          </w:tcPr>
          <w:p w:rsidR="00186B05" w:rsidRDefault="00186B05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186B05" w:rsidRPr="00E02358" w:rsidRDefault="00186B05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1843" w:type="dxa"/>
          </w:tcPr>
          <w:p w:rsidR="00186B05" w:rsidRPr="00E95CB0" w:rsidRDefault="00186B05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4C464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5245" w:type="dxa"/>
          </w:tcPr>
          <w:p w:rsidR="00186B05" w:rsidRPr="00E02358" w:rsidRDefault="00186B05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критериям-</w:t>
            </w:r>
            <w:r w:rsidR="004C4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8" w:type="dxa"/>
          </w:tcPr>
          <w:p w:rsidR="00186B05" w:rsidRPr="00E02358" w:rsidRDefault="00186B05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</w:t>
            </w:r>
            <w:r w:rsidR="004C4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86B05" w:rsidRPr="00A53097" w:rsidRDefault="003E122A" w:rsidP="00186B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СТАНДАРТ 1.2. </w:t>
      </w:r>
      <w:r w:rsidRPr="004B1900">
        <w:rPr>
          <w:rFonts w:ascii="Times New Roman" w:hAnsi="Times New Roman" w:cs="Times New Roman"/>
          <w:sz w:val="28"/>
          <w:szCs w:val="28"/>
        </w:rPr>
        <w:t xml:space="preserve">Учреждение развивает общественные и партнерские отношения с целью </w:t>
      </w:r>
      <w:r w:rsidR="002A57E6" w:rsidRPr="004B1900">
        <w:rPr>
          <w:rFonts w:ascii="Times New Roman" w:hAnsi="Times New Roman" w:cs="Times New Roman"/>
          <w:sz w:val="28"/>
          <w:szCs w:val="28"/>
        </w:rPr>
        <w:t>защиты физического</w:t>
      </w:r>
      <w:r w:rsidR="00943F46">
        <w:rPr>
          <w:rFonts w:ascii="Times New Roman" w:hAnsi="Times New Roman" w:cs="Times New Roman"/>
          <w:sz w:val="28"/>
          <w:szCs w:val="28"/>
        </w:rPr>
        <w:t xml:space="preserve"> и психического здоровья ребенка. </w:t>
      </w:r>
      <w:r w:rsidR="002A57E6">
        <w:rPr>
          <w:rFonts w:ascii="Times New Roman" w:hAnsi="Times New Roman" w:cs="Times New Roman"/>
          <w:b/>
          <w:sz w:val="28"/>
          <w:szCs w:val="28"/>
        </w:rPr>
        <w:t>Менеджмент</w:t>
      </w:r>
      <w:r w:rsidR="002D201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A57E6">
        <w:rPr>
          <w:rFonts w:ascii="Times New Roman" w:hAnsi="Times New Roman" w:cs="Times New Roman"/>
          <w:b/>
          <w:sz w:val="28"/>
          <w:szCs w:val="28"/>
        </w:rPr>
        <w:t xml:space="preserve">Показатель 1.2.1 </w:t>
      </w:r>
      <w:r w:rsidR="002A57E6" w:rsidRPr="004B1900">
        <w:rPr>
          <w:rFonts w:ascii="Times New Roman" w:hAnsi="Times New Roman" w:cs="Times New Roman"/>
          <w:sz w:val="28"/>
          <w:szCs w:val="28"/>
        </w:rPr>
        <w:t>Разработка в стратегических и оперативных документах совместных действий с местными органами власти, с другими учреждениями, имеющими юридические полномочия в отношении защиты прав ребенка в случаях жестокого отношения</w:t>
      </w:r>
      <w:proofErr w:type="gramStart"/>
      <w:r w:rsidR="002A57E6" w:rsidRPr="004B19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A57E6" w:rsidRPr="004B1900">
        <w:rPr>
          <w:rFonts w:ascii="Times New Roman" w:hAnsi="Times New Roman" w:cs="Times New Roman"/>
          <w:sz w:val="28"/>
          <w:szCs w:val="28"/>
        </w:rPr>
        <w:t xml:space="preserve"> пренебрежения нуждами, трафика и насилия.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5245"/>
        <w:gridCol w:w="3508"/>
      </w:tblGrid>
      <w:tr w:rsidR="00186B05" w:rsidTr="002745E5">
        <w:tc>
          <w:tcPr>
            <w:tcW w:w="3964" w:type="dxa"/>
          </w:tcPr>
          <w:p w:rsidR="00186B05" w:rsidRDefault="00186B05" w:rsidP="002745E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D96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0596" w:type="dxa"/>
            <w:gridSpan w:val="3"/>
          </w:tcPr>
          <w:p w:rsidR="00E97FE6" w:rsidRPr="004C4645" w:rsidRDefault="002A57E6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4645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4C4645" w:rsidRPr="004C464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C4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4645" w:rsidRPr="004C464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</w:p>
          <w:p w:rsidR="002A57E6" w:rsidRPr="00E97FE6" w:rsidRDefault="002A57E6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7FE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план работы учреждения по </w:t>
            </w:r>
            <w:r w:rsidR="00AF070B" w:rsidRPr="00E97FE6">
              <w:rPr>
                <w:rFonts w:ascii="Times New Roman" w:hAnsi="Times New Roman" w:cs="Times New Roman"/>
                <w:sz w:val="28"/>
                <w:szCs w:val="28"/>
              </w:rPr>
              <w:t>предупреждению и выявлению случаев жестокого обращения с детьми дошкольного возраста</w:t>
            </w:r>
          </w:p>
          <w:p w:rsidR="00AF070B" w:rsidRDefault="00AF070B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7FE6">
              <w:rPr>
                <w:rFonts w:ascii="Times New Roman" w:hAnsi="Times New Roman" w:cs="Times New Roman"/>
                <w:sz w:val="28"/>
                <w:szCs w:val="28"/>
              </w:rPr>
              <w:t>Должностные инструкции персонала</w:t>
            </w:r>
          </w:p>
          <w:p w:rsidR="009A124E" w:rsidRDefault="009A124E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Обученный дидактический персонал</w:t>
            </w:r>
          </w:p>
          <w:p w:rsidR="00AF070B" w:rsidRPr="00110B55" w:rsidRDefault="00110B55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 заседаний комиссии по предотвращению и выявлению случаев жестокого обращения с ребенком</w:t>
            </w:r>
          </w:p>
          <w:p w:rsidR="00AF070B" w:rsidRPr="00E97FE6" w:rsidRDefault="00AF070B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7FE6">
              <w:rPr>
                <w:rFonts w:ascii="Times New Roman" w:hAnsi="Times New Roman" w:cs="Times New Roman"/>
                <w:sz w:val="28"/>
                <w:szCs w:val="28"/>
              </w:rPr>
              <w:t>Размещение приказов, информации, буклетов,</w:t>
            </w:r>
            <w:r w:rsidR="00E97FE6" w:rsidRPr="00E97FE6">
              <w:rPr>
                <w:rFonts w:ascii="Times New Roman" w:hAnsi="Times New Roman" w:cs="Times New Roman"/>
                <w:sz w:val="28"/>
                <w:szCs w:val="28"/>
              </w:rPr>
              <w:t xml:space="preserve"> печатных материалов на всех информационных панно учреждения</w:t>
            </w:r>
            <w:r w:rsidR="00110B55">
              <w:rPr>
                <w:rFonts w:ascii="Times New Roman" w:hAnsi="Times New Roman" w:cs="Times New Roman"/>
                <w:sz w:val="28"/>
                <w:szCs w:val="28"/>
              </w:rPr>
              <w:t xml:space="preserve"> о предотвращении случаев жестокого обращения с ребенком</w:t>
            </w:r>
          </w:p>
          <w:p w:rsidR="00E97FE6" w:rsidRPr="00E97FE6" w:rsidRDefault="00E97FE6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7FE6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работа со службой </w:t>
            </w:r>
            <w:proofErr w:type="spellStart"/>
            <w:r w:rsidRPr="00E97FE6">
              <w:rPr>
                <w:rFonts w:ascii="Times New Roman" w:hAnsi="Times New Roman" w:cs="Times New Roman"/>
                <w:sz w:val="28"/>
                <w:szCs w:val="28"/>
              </w:rPr>
              <w:t>психопедагогической</w:t>
            </w:r>
            <w:proofErr w:type="spellEnd"/>
            <w:r w:rsidRPr="00E97FE6">
              <w:rPr>
                <w:rFonts w:ascii="Times New Roman" w:hAnsi="Times New Roman" w:cs="Times New Roman"/>
                <w:sz w:val="28"/>
                <w:szCs w:val="28"/>
              </w:rPr>
              <w:t xml:space="preserve"> помощи</w:t>
            </w:r>
            <w:r w:rsidR="0039774A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="00110B55">
              <w:rPr>
                <w:rFonts w:ascii="Times New Roman" w:hAnsi="Times New Roman" w:cs="Times New Roman"/>
                <w:sz w:val="28"/>
                <w:szCs w:val="28"/>
              </w:rPr>
              <w:t xml:space="preserve">DGETS </w:t>
            </w:r>
          </w:p>
          <w:p w:rsidR="00E97FE6" w:rsidRPr="00110B55" w:rsidRDefault="00E97FE6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7FE6">
              <w:rPr>
                <w:rFonts w:ascii="Times New Roman" w:hAnsi="Times New Roman" w:cs="Times New Roman"/>
                <w:sz w:val="28"/>
                <w:szCs w:val="28"/>
              </w:rPr>
              <w:t>Лист уведомления</w:t>
            </w:r>
            <w:r w:rsidR="00110B55">
              <w:rPr>
                <w:rFonts w:ascii="Times New Roman" w:hAnsi="Times New Roman" w:cs="Times New Roman"/>
                <w:sz w:val="28"/>
                <w:szCs w:val="28"/>
              </w:rPr>
              <w:t xml:space="preserve"> о случаях жестокого обращения с ребенком</w:t>
            </w:r>
          </w:p>
          <w:p w:rsidR="00E97FE6" w:rsidRPr="00E97FE6" w:rsidRDefault="00E97FE6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7FE6">
              <w:rPr>
                <w:rFonts w:ascii="Times New Roman" w:hAnsi="Times New Roman" w:cs="Times New Roman"/>
                <w:sz w:val="28"/>
                <w:szCs w:val="28"/>
              </w:rPr>
              <w:t xml:space="preserve">Журнал регистрации листов уведомления </w:t>
            </w:r>
            <w:r w:rsidR="00110B55">
              <w:rPr>
                <w:rFonts w:ascii="Times New Roman" w:hAnsi="Times New Roman" w:cs="Times New Roman"/>
                <w:sz w:val="28"/>
                <w:szCs w:val="28"/>
              </w:rPr>
              <w:t>случаях жестокого обращения с ребенком</w:t>
            </w:r>
          </w:p>
          <w:p w:rsidR="00E97FE6" w:rsidRDefault="00B329A8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в вышестоящие инстанции </w:t>
            </w:r>
            <w:r w:rsidR="00E97FE6" w:rsidRPr="00E97FE6">
              <w:rPr>
                <w:rFonts w:ascii="Times New Roman" w:hAnsi="Times New Roman" w:cs="Times New Roman"/>
                <w:sz w:val="28"/>
                <w:szCs w:val="28"/>
              </w:rPr>
              <w:t>за 1 семестр 2020-2021 учебного года</w:t>
            </w:r>
          </w:p>
          <w:p w:rsidR="00110B55" w:rsidRPr="002A57E6" w:rsidRDefault="00110B55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тематического проекта</w:t>
            </w:r>
            <w:r w:rsidR="0039774A">
              <w:rPr>
                <w:rFonts w:ascii="Times New Roman" w:hAnsi="Times New Roman" w:cs="Times New Roman"/>
                <w:sz w:val="28"/>
                <w:szCs w:val="28"/>
              </w:rPr>
              <w:t xml:space="preserve"> д/</w:t>
            </w:r>
            <w:proofErr w:type="gramStart"/>
            <w:r w:rsidR="003977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рамках </w:t>
            </w:r>
            <w:r w:rsidR="0039774A">
              <w:rPr>
                <w:rFonts w:ascii="Times New Roman" w:hAnsi="Times New Roman" w:cs="Times New Roman"/>
                <w:sz w:val="28"/>
                <w:szCs w:val="28"/>
              </w:rPr>
              <w:t>провозглашения Конвенции по защите прав ребенка «</w:t>
            </w:r>
            <w:r w:rsidR="00B32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74A">
              <w:rPr>
                <w:rFonts w:ascii="Times New Roman" w:hAnsi="Times New Roman" w:cs="Times New Roman"/>
                <w:sz w:val="28"/>
                <w:szCs w:val="28"/>
              </w:rPr>
              <w:t xml:space="preserve"> Я имею право»</w:t>
            </w:r>
          </w:p>
        </w:tc>
      </w:tr>
      <w:tr w:rsidR="00186B05" w:rsidTr="002745E5">
        <w:tc>
          <w:tcPr>
            <w:tcW w:w="3964" w:type="dxa"/>
          </w:tcPr>
          <w:p w:rsidR="00186B05" w:rsidRDefault="00186B05" w:rsidP="002745E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D96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0596" w:type="dxa"/>
            <w:gridSpan w:val="3"/>
          </w:tcPr>
          <w:p w:rsidR="002745E5" w:rsidRDefault="0039774A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774A">
              <w:rPr>
                <w:rFonts w:ascii="Times New Roman" w:hAnsi="Times New Roman" w:cs="Times New Roman"/>
                <w:sz w:val="28"/>
                <w:szCs w:val="28"/>
              </w:rPr>
              <w:t>Учреждение разраба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тывает и осуществляет совместные</w:t>
            </w:r>
            <w:r w:rsidRPr="0039774A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с местными органами власти,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службой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психопедагогической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помощи при Главном управлении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Кишинэу</w:t>
            </w:r>
            <w:r w:rsidRPr="0039774A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защиты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 ребенка и защиты детей от жестокого обращения.</w:t>
            </w:r>
          </w:p>
          <w:p w:rsidR="002745E5" w:rsidRDefault="002745E5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Ведется информирование родителей о видах насилия над ребенком, о последствиях и влиянии жестокого обращения на психику ребенка.</w:t>
            </w:r>
          </w:p>
          <w:p w:rsidR="00186B05" w:rsidRPr="00B329A8" w:rsidRDefault="002745E5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учреждении нет семей, где бы проявлялось жестокое обращение, пренебрежение нуждами ребенка  </w:t>
            </w:r>
          </w:p>
        </w:tc>
      </w:tr>
      <w:tr w:rsidR="00186B05" w:rsidRPr="00E02358" w:rsidTr="002745E5">
        <w:trPr>
          <w:trHeight w:val="270"/>
        </w:trPr>
        <w:tc>
          <w:tcPr>
            <w:tcW w:w="3964" w:type="dxa"/>
          </w:tcPr>
          <w:p w:rsidR="00186B05" w:rsidRDefault="00186B05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186B05" w:rsidRPr="00E02358" w:rsidRDefault="00186B05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1843" w:type="dxa"/>
          </w:tcPr>
          <w:p w:rsidR="00186B05" w:rsidRPr="00E95CB0" w:rsidRDefault="00186B05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4C464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5245" w:type="dxa"/>
          </w:tcPr>
          <w:p w:rsidR="00186B05" w:rsidRPr="00E02358" w:rsidRDefault="00186B05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критериям-</w:t>
            </w:r>
            <w:r w:rsidR="004C4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8" w:type="dxa"/>
          </w:tcPr>
          <w:p w:rsidR="00186B05" w:rsidRPr="00E02358" w:rsidRDefault="00186B05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</w:t>
            </w:r>
            <w:r w:rsidR="004C4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86B05" w:rsidRPr="00A53097" w:rsidRDefault="000741A4" w:rsidP="00186B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СТАНДАРТ 1.3. </w:t>
      </w:r>
      <w:r w:rsidRPr="004B1900">
        <w:rPr>
          <w:rFonts w:ascii="Times New Roman" w:hAnsi="Times New Roman" w:cs="Times New Roman"/>
          <w:sz w:val="28"/>
          <w:szCs w:val="28"/>
        </w:rPr>
        <w:t>Учреждение</w:t>
      </w:r>
      <w:r w:rsidR="0084008A" w:rsidRPr="004B1900">
        <w:rPr>
          <w:rFonts w:ascii="Times New Roman" w:hAnsi="Times New Roman" w:cs="Times New Roman"/>
          <w:sz w:val="28"/>
          <w:szCs w:val="28"/>
        </w:rPr>
        <w:t xml:space="preserve"> оказывает услуги по пропаганде здорового образа жизни</w:t>
      </w:r>
      <w:r w:rsidR="00943F46">
        <w:rPr>
          <w:rFonts w:ascii="Times New Roman" w:hAnsi="Times New Roman" w:cs="Times New Roman"/>
          <w:sz w:val="28"/>
          <w:szCs w:val="28"/>
        </w:rPr>
        <w:t xml:space="preserve">. </w:t>
      </w:r>
      <w:r w:rsidR="00F764DC" w:rsidRPr="00F764DC">
        <w:rPr>
          <w:rFonts w:ascii="Times New Roman" w:hAnsi="Times New Roman" w:cs="Times New Roman"/>
          <w:b/>
          <w:sz w:val="28"/>
          <w:szCs w:val="28"/>
        </w:rPr>
        <w:t xml:space="preserve">Менеджмент </w:t>
      </w:r>
      <w:r w:rsidR="004B1900">
        <w:rPr>
          <w:rFonts w:ascii="Times New Roman" w:hAnsi="Times New Roman" w:cs="Times New Roman"/>
          <w:b/>
          <w:sz w:val="28"/>
          <w:szCs w:val="28"/>
        </w:rPr>
        <w:t>Показатель</w:t>
      </w:r>
      <w:proofErr w:type="gramStart"/>
      <w:r w:rsidR="0084008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84008A">
        <w:rPr>
          <w:rFonts w:ascii="Times New Roman" w:hAnsi="Times New Roman" w:cs="Times New Roman"/>
          <w:b/>
          <w:sz w:val="28"/>
          <w:szCs w:val="28"/>
        </w:rPr>
        <w:t xml:space="preserve">.3.1 </w:t>
      </w:r>
      <w:r w:rsidR="0084008A" w:rsidRPr="004B1900">
        <w:rPr>
          <w:rFonts w:ascii="Times New Roman" w:hAnsi="Times New Roman" w:cs="Times New Roman"/>
          <w:sz w:val="28"/>
          <w:szCs w:val="28"/>
        </w:rPr>
        <w:t>Сотрудничество с семьями, со службами здравоохранения и другими учреждениями, на которых возложена</w:t>
      </w:r>
      <w:r w:rsidR="00943F46">
        <w:rPr>
          <w:rFonts w:ascii="Times New Roman" w:hAnsi="Times New Roman" w:cs="Times New Roman"/>
          <w:sz w:val="28"/>
          <w:szCs w:val="28"/>
        </w:rPr>
        <w:t xml:space="preserve"> </w:t>
      </w:r>
      <w:r w:rsidR="0084008A" w:rsidRPr="004B1900">
        <w:rPr>
          <w:rFonts w:ascii="Times New Roman" w:hAnsi="Times New Roman" w:cs="Times New Roman"/>
          <w:sz w:val="28"/>
          <w:szCs w:val="28"/>
        </w:rPr>
        <w:t xml:space="preserve">юридическая обязанность в отношении повышения ценности физического и психического здоровья детей, пропаганды здорового образа жизни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5245"/>
        <w:gridCol w:w="3508"/>
      </w:tblGrid>
      <w:tr w:rsidR="00186B05" w:rsidTr="002745E5">
        <w:tc>
          <w:tcPr>
            <w:tcW w:w="3964" w:type="dxa"/>
          </w:tcPr>
          <w:p w:rsidR="00186B05" w:rsidRDefault="00186B05" w:rsidP="002745E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D96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0596" w:type="dxa"/>
            <w:gridSpan w:val="3"/>
          </w:tcPr>
          <w:p w:rsidR="00186B05" w:rsidRPr="004C4645" w:rsidRDefault="0084008A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4645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детьми раздела </w:t>
            </w:r>
            <w:proofErr w:type="spellStart"/>
            <w:r w:rsidRPr="004C4645">
              <w:rPr>
                <w:rFonts w:ascii="Times New Roman" w:hAnsi="Times New Roman" w:cs="Times New Roman"/>
                <w:sz w:val="28"/>
                <w:szCs w:val="28"/>
              </w:rPr>
              <w:t>Куррикулумащщщщщ</w:t>
            </w:r>
            <w:proofErr w:type="spellEnd"/>
          </w:p>
          <w:p w:rsidR="005A2C23" w:rsidRPr="004C4645" w:rsidRDefault="005A2C23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4645">
              <w:rPr>
                <w:rFonts w:ascii="Times New Roman" w:hAnsi="Times New Roman" w:cs="Times New Roman"/>
                <w:sz w:val="28"/>
                <w:szCs w:val="28"/>
              </w:rPr>
              <w:t xml:space="preserve">Приказы директора « О соблюдении Инструкции по охране жизни и здоровья детей дошкольного возраста» </w:t>
            </w:r>
            <w:proofErr w:type="gramStart"/>
            <w:r w:rsidRPr="004C464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C4645">
              <w:rPr>
                <w:rFonts w:ascii="Times New Roman" w:hAnsi="Times New Roman" w:cs="Times New Roman"/>
                <w:sz w:val="28"/>
                <w:szCs w:val="28"/>
              </w:rPr>
              <w:t>4 раза в год)</w:t>
            </w:r>
          </w:p>
          <w:p w:rsidR="00483F82" w:rsidRPr="004C4645" w:rsidRDefault="00483F82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4645">
              <w:rPr>
                <w:rFonts w:ascii="Times New Roman" w:hAnsi="Times New Roman" w:cs="Times New Roman"/>
                <w:sz w:val="28"/>
                <w:szCs w:val="28"/>
              </w:rPr>
              <w:t>Приказ директора « О</w:t>
            </w:r>
            <w:r w:rsidR="004C4645" w:rsidRPr="004C4645">
              <w:rPr>
                <w:rFonts w:ascii="Times New Roman" w:hAnsi="Times New Roman" w:cs="Times New Roman"/>
                <w:sz w:val="28"/>
                <w:szCs w:val="28"/>
              </w:rPr>
              <w:t xml:space="preserve"> предупреждении детского травматизма»</w:t>
            </w:r>
            <w:r w:rsidRPr="004C4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2C23" w:rsidRPr="004C4645" w:rsidRDefault="005A2C23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4645">
              <w:rPr>
                <w:rFonts w:ascii="Times New Roman" w:hAnsi="Times New Roman" w:cs="Times New Roman"/>
                <w:sz w:val="28"/>
                <w:szCs w:val="28"/>
              </w:rPr>
              <w:t>Приказ директора « О запрете курения в помещениях и на территории детского сада»</w:t>
            </w:r>
          </w:p>
          <w:p w:rsidR="005A2C23" w:rsidRPr="004C4645" w:rsidRDefault="004C4645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4645">
              <w:rPr>
                <w:rFonts w:ascii="Times New Roman" w:hAnsi="Times New Roman" w:cs="Times New Roman"/>
                <w:sz w:val="28"/>
                <w:szCs w:val="28"/>
              </w:rPr>
              <w:t>Приказ директора о</w:t>
            </w:r>
            <w:r w:rsidR="005A2C23" w:rsidRPr="004C464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проведении тематического контроля</w:t>
            </w:r>
          </w:p>
          <w:p w:rsidR="002A195C" w:rsidRPr="002D2013" w:rsidRDefault="002A195C" w:rsidP="002D2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2D2013">
              <w:rPr>
                <w:rFonts w:ascii="Times New Roman" w:hAnsi="Times New Roman" w:cs="Times New Roman"/>
                <w:sz w:val="28"/>
                <w:szCs w:val="28"/>
              </w:rPr>
              <w:t>Протоколы работы с персоналом по вопросам здорового образа жизни в рамках педсоветов, семинаров.</w:t>
            </w:r>
          </w:p>
          <w:p w:rsidR="002A195C" w:rsidRPr="002D2013" w:rsidRDefault="002A195C" w:rsidP="002D2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013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Утвержденный план работы медицинского работника, включающий в </w:t>
            </w:r>
            <w:r w:rsidR="00F115A8" w:rsidRPr="002D2013">
              <w:rPr>
                <w:rFonts w:ascii="Times New Roman" w:hAnsi="Times New Roman" w:cs="Times New Roman"/>
                <w:sz w:val="28"/>
                <w:szCs w:val="28"/>
              </w:rPr>
              <w:t>себя физкультурно-оздоровительную</w:t>
            </w:r>
            <w:r w:rsidRPr="002D2013">
              <w:rPr>
                <w:rFonts w:ascii="Times New Roman" w:hAnsi="Times New Roman" w:cs="Times New Roman"/>
                <w:sz w:val="28"/>
                <w:szCs w:val="28"/>
              </w:rPr>
              <w:t xml:space="preserve"> и лечебно-профил</w:t>
            </w:r>
            <w:r w:rsidR="00F115A8" w:rsidRPr="002D2013">
              <w:rPr>
                <w:rFonts w:ascii="Times New Roman" w:hAnsi="Times New Roman" w:cs="Times New Roman"/>
                <w:sz w:val="28"/>
                <w:szCs w:val="28"/>
              </w:rPr>
              <w:t>актическую работу</w:t>
            </w:r>
          </w:p>
          <w:p w:rsidR="00F115A8" w:rsidRPr="002D2013" w:rsidRDefault="00F115A8" w:rsidP="002D2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013">
              <w:rPr>
                <w:rFonts w:ascii="Times New Roman" w:hAnsi="Times New Roman" w:cs="Times New Roman"/>
                <w:sz w:val="28"/>
                <w:szCs w:val="28"/>
              </w:rPr>
              <w:t>Антропометрия дважды в год</w:t>
            </w:r>
          </w:p>
          <w:p w:rsidR="00F115A8" w:rsidRPr="002D2013" w:rsidRDefault="00F115A8" w:rsidP="00CF2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04C" w:rsidRPr="002D201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2013">
              <w:rPr>
                <w:rFonts w:ascii="Times New Roman" w:hAnsi="Times New Roman" w:cs="Times New Roman"/>
                <w:sz w:val="28"/>
                <w:szCs w:val="28"/>
              </w:rPr>
              <w:t>отрудничество с семейными врачами по вопросам вакцинации детей, предоставления медицинских документов для поступления в детский сад, выдачи справок о состоянии здоровья ребенка и отсутствии контакта с инфекционными больными</w:t>
            </w:r>
            <w:r w:rsidR="000A1032" w:rsidRPr="002D2013">
              <w:rPr>
                <w:rFonts w:ascii="Times New Roman" w:hAnsi="Times New Roman" w:cs="Times New Roman"/>
                <w:sz w:val="28"/>
                <w:szCs w:val="28"/>
              </w:rPr>
              <w:t>, определение группы здоровья ребенка</w:t>
            </w:r>
          </w:p>
          <w:p w:rsidR="002C79A0" w:rsidRPr="002D2013" w:rsidRDefault="00F115A8" w:rsidP="002D2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013">
              <w:rPr>
                <w:rFonts w:ascii="Times New Roman" w:hAnsi="Times New Roman" w:cs="Times New Roman"/>
                <w:sz w:val="28"/>
                <w:szCs w:val="28"/>
              </w:rPr>
              <w:t>Помощь поликлиники в выдаче буклетов, информационных листков</w:t>
            </w:r>
            <w:r w:rsidR="000A1032" w:rsidRPr="002D2013">
              <w:rPr>
                <w:rFonts w:ascii="Times New Roman" w:hAnsi="Times New Roman" w:cs="Times New Roman"/>
                <w:sz w:val="28"/>
                <w:szCs w:val="28"/>
              </w:rPr>
              <w:t>, постеров</w:t>
            </w:r>
            <w:r w:rsidRPr="002D2013">
              <w:rPr>
                <w:rFonts w:ascii="Times New Roman" w:hAnsi="Times New Roman" w:cs="Times New Roman"/>
                <w:sz w:val="28"/>
                <w:szCs w:val="28"/>
              </w:rPr>
              <w:t xml:space="preserve"> с описанием различных болезней</w:t>
            </w:r>
            <w:r w:rsidR="002C79A0" w:rsidRPr="002D20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79A0" w:rsidRPr="002D2013" w:rsidRDefault="002C79A0" w:rsidP="002D2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013">
              <w:rPr>
                <w:rFonts w:ascii="Times New Roman" w:hAnsi="Times New Roman" w:cs="Times New Roman"/>
                <w:sz w:val="28"/>
                <w:szCs w:val="28"/>
              </w:rPr>
              <w:t>Размещение на всех информационных панно детского сада печатной наглядной информации о пропаганде здорового образа жизни</w:t>
            </w:r>
          </w:p>
          <w:p w:rsidR="000A1032" w:rsidRPr="002D2013" w:rsidRDefault="000A1032" w:rsidP="002D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04C" w:rsidRPr="002D201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2013">
              <w:rPr>
                <w:rFonts w:ascii="Times New Roman" w:hAnsi="Times New Roman" w:cs="Times New Roman"/>
                <w:sz w:val="28"/>
                <w:szCs w:val="28"/>
              </w:rPr>
              <w:t>отрудничество с Центром общественного здоровья в вопросах организации питания детей, соблюдения санитарно-гигиенических  профилактических и противоэпидемических мероприятий.</w:t>
            </w:r>
          </w:p>
          <w:p w:rsidR="00436B67" w:rsidRPr="002D2013" w:rsidRDefault="00436B67" w:rsidP="002D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013">
              <w:rPr>
                <w:rFonts w:ascii="Times New Roman" w:hAnsi="Times New Roman" w:cs="Times New Roman"/>
                <w:sz w:val="28"/>
                <w:szCs w:val="28"/>
              </w:rPr>
              <w:t>MENIU MODEL UNIC</w:t>
            </w:r>
          </w:p>
          <w:p w:rsidR="0084008A" w:rsidRPr="002D2013" w:rsidRDefault="002C79A0" w:rsidP="002D2013">
            <w:pPr>
              <w:rPr>
                <w:sz w:val="28"/>
                <w:szCs w:val="28"/>
              </w:rPr>
            </w:pPr>
            <w:r w:rsidRPr="002D201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 w:rsidR="0011304C" w:rsidRPr="002D2013">
              <w:rPr>
                <w:rFonts w:ascii="Times New Roman" w:hAnsi="Times New Roman" w:cs="Times New Roman"/>
                <w:sz w:val="28"/>
                <w:szCs w:val="28"/>
              </w:rPr>
              <w:t>тематических проектов по ЗОЖ</w:t>
            </w:r>
            <w:r w:rsidR="002A195C" w:rsidRPr="002D2013">
              <w:rPr>
                <w:sz w:val="28"/>
                <w:szCs w:val="28"/>
              </w:rPr>
              <w:t xml:space="preserve"> </w:t>
            </w:r>
          </w:p>
        </w:tc>
      </w:tr>
      <w:tr w:rsidR="00186B05" w:rsidTr="002745E5">
        <w:tc>
          <w:tcPr>
            <w:tcW w:w="3964" w:type="dxa"/>
          </w:tcPr>
          <w:p w:rsidR="00186B05" w:rsidRDefault="00186B05" w:rsidP="002745E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D96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0596" w:type="dxa"/>
            <w:gridSpan w:val="3"/>
          </w:tcPr>
          <w:p w:rsidR="002A195C" w:rsidRPr="002D2013" w:rsidRDefault="005A2C23" w:rsidP="002D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013">
              <w:rPr>
                <w:rFonts w:ascii="Times New Roman" w:hAnsi="Times New Roman" w:cs="Times New Roman"/>
                <w:sz w:val="28"/>
                <w:szCs w:val="28"/>
              </w:rPr>
              <w:t>Налажено сотрудничество</w:t>
            </w:r>
            <w:r w:rsidR="002A195C" w:rsidRPr="002D201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476B05" w:rsidRPr="002D2013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родителями воспитанников, с </w:t>
            </w:r>
            <w:r w:rsidR="004E48BA" w:rsidRPr="002D2013">
              <w:rPr>
                <w:rFonts w:ascii="Times New Roman" w:hAnsi="Times New Roman" w:cs="Times New Roman"/>
                <w:sz w:val="28"/>
                <w:szCs w:val="28"/>
              </w:rPr>
              <w:t>учреждениями</w:t>
            </w:r>
            <w:r w:rsidR="002A195C" w:rsidRPr="002D2013">
              <w:rPr>
                <w:rFonts w:ascii="Times New Roman" w:hAnsi="Times New Roman" w:cs="Times New Roman"/>
                <w:sz w:val="28"/>
                <w:szCs w:val="28"/>
              </w:rPr>
              <w:t>, здравоохран</w:t>
            </w:r>
            <w:r w:rsidRPr="002D2013">
              <w:rPr>
                <w:rFonts w:ascii="Times New Roman" w:hAnsi="Times New Roman" w:cs="Times New Roman"/>
                <w:sz w:val="28"/>
                <w:szCs w:val="28"/>
              </w:rPr>
              <w:t>ения в вопросах пропаганды здорового образа жизни</w:t>
            </w:r>
          </w:p>
          <w:p w:rsidR="005A2C23" w:rsidRPr="002D2013" w:rsidRDefault="005A2C23" w:rsidP="002D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013">
              <w:rPr>
                <w:rFonts w:ascii="Times New Roman" w:hAnsi="Times New Roman" w:cs="Times New Roman"/>
                <w:sz w:val="28"/>
                <w:szCs w:val="28"/>
              </w:rPr>
              <w:t>Проводятся мероприятия по пропаганде ЗОЖ, предотвращению рисков несчастных случаев, заболеваний у детей</w:t>
            </w:r>
          </w:p>
          <w:p w:rsidR="00436B67" w:rsidRPr="002D2013" w:rsidRDefault="00436B67" w:rsidP="002D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013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детей дошкольного возраста осуществляется согласно единому меню, предусматривающему ограничение соли, сахара, жиров и включение в меню злаковых культур, овощей и фруктов.</w:t>
            </w:r>
          </w:p>
          <w:p w:rsidR="00186B05" w:rsidRDefault="00186B05" w:rsidP="002745E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6B05" w:rsidRPr="00E02358" w:rsidTr="002745E5">
        <w:trPr>
          <w:trHeight w:val="270"/>
        </w:trPr>
        <w:tc>
          <w:tcPr>
            <w:tcW w:w="3964" w:type="dxa"/>
          </w:tcPr>
          <w:p w:rsidR="00186B05" w:rsidRDefault="00186B05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186B05" w:rsidRPr="00E02358" w:rsidRDefault="00186B05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1843" w:type="dxa"/>
          </w:tcPr>
          <w:p w:rsidR="00186B05" w:rsidRPr="00E95CB0" w:rsidRDefault="00186B05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F764D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5245" w:type="dxa"/>
          </w:tcPr>
          <w:p w:rsidR="00186B05" w:rsidRPr="00E02358" w:rsidRDefault="00186B05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критериям-</w:t>
            </w:r>
            <w:r w:rsidR="00F764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8" w:type="dxa"/>
          </w:tcPr>
          <w:p w:rsidR="00186B05" w:rsidRPr="00E02358" w:rsidRDefault="0011304C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</w:t>
            </w:r>
            <w:r w:rsidR="00186B05">
              <w:rPr>
                <w:rFonts w:ascii="Times New Roman" w:hAnsi="Times New Roman" w:cs="Times New Roman"/>
                <w:sz w:val="28"/>
                <w:szCs w:val="28"/>
              </w:rPr>
              <w:t xml:space="preserve"> балл-</w:t>
            </w:r>
            <w:r w:rsidR="00F764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E6D58" w:rsidRPr="004B1900" w:rsidRDefault="00483F82" w:rsidP="00186B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1.3</w:t>
      </w:r>
      <w:r w:rsidR="00186B0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4B1900">
        <w:rPr>
          <w:rFonts w:ascii="Times New Roman" w:hAnsi="Times New Roman" w:cs="Times New Roman"/>
          <w:sz w:val="28"/>
          <w:szCs w:val="28"/>
        </w:rPr>
        <w:t>Обеспечение физических услови</w:t>
      </w:r>
      <w:proofErr w:type="gramStart"/>
      <w:r w:rsidRPr="004B1900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4B1900">
        <w:rPr>
          <w:rFonts w:ascii="Times New Roman" w:hAnsi="Times New Roman" w:cs="Times New Roman"/>
          <w:sz w:val="28"/>
          <w:szCs w:val="28"/>
        </w:rPr>
        <w:t xml:space="preserve"> </w:t>
      </w:r>
      <w:r w:rsidR="00FE6D58" w:rsidRPr="004B1900">
        <w:rPr>
          <w:rFonts w:ascii="Times New Roman" w:hAnsi="Times New Roman" w:cs="Times New Roman"/>
          <w:sz w:val="28"/>
          <w:szCs w:val="28"/>
        </w:rPr>
        <w:t xml:space="preserve">специально </w:t>
      </w:r>
      <w:r w:rsidRPr="004B1900">
        <w:rPr>
          <w:rFonts w:ascii="Times New Roman" w:hAnsi="Times New Roman" w:cs="Times New Roman"/>
          <w:sz w:val="28"/>
          <w:szCs w:val="28"/>
        </w:rPr>
        <w:t>отведенные места), методических ресурсов</w:t>
      </w:r>
    </w:p>
    <w:p w:rsidR="00186B05" w:rsidRPr="00A53097" w:rsidRDefault="00483F82" w:rsidP="00186B05">
      <w:pPr>
        <w:pStyle w:val="a4"/>
        <w:rPr>
          <w:rFonts w:ascii="Times New Roman" w:hAnsi="Times New Roman" w:cs="Times New Roman"/>
          <w:sz w:val="28"/>
          <w:szCs w:val="28"/>
        </w:rPr>
      </w:pPr>
      <w:r w:rsidRPr="004B1900">
        <w:rPr>
          <w:rFonts w:ascii="Times New Roman" w:hAnsi="Times New Roman" w:cs="Times New Roman"/>
          <w:sz w:val="28"/>
          <w:szCs w:val="28"/>
        </w:rPr>
        <w:t>( семинары, круглые столы) для профилактики психоэмоциональных пр</w:t>
      </w:r>
      <w:r w:rsidR="00FE6D58" w:rsidRPr="004B1900">
        <w:rPr>
          <w:rFonts w:ascii="Times New Roman" w:hAnsi="Times New Roman" w:cs="Times New Roman"/>
          <w:sz w:val="28"/>
          <w:szCs w:val="28"/>
        </w:rPr>
        <w:t>о</w:t>
      </w:r>
      <w:r w:rsidRPr="004B1900">
        <w:rPr>
          <w:rFonts w:ascii="Times New Roman" w:hAnsi="Times New Roman" w:cs="Times New Roman"/>
          <w:sz w:val="28"/>
          <w:szCs w:val="28"/>
        </w:rPr>
        <w:t>бле</w:t>
      </w:r>
      <w:r w:rsidR="00F764DC">
        <w:rPr>
          <w:rFonts w:ascii="Times New Roman" w:hAnsi="Times New Roman" w:cs="Times New Roman"/>
          <w:sz w:val="28"/>
          <w:szCs w:val="28"/>
        </w:rPr>
        <w:t>м у детей дошкольного возраста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5245"/>
        <w:gridCol w:w="3508"/>
      </w:tblGrid>
      <w:tr w:rsidR="00186B05" w:rsidTr="002745E5">
        <w:tc>
          <w:tcPr>
            <w:tcW w:w="3964" w:type="dxa"/>
          </w:tcPr>
          <w:p w:rsidR="00186B05" w:rsidRDefault="00186B05" w:rsidP="002745E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D96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0596" w:type="dxa"/>
            <w:gridSpan w:val="3"/>
          </w:tcPr>
          <w:p w:rsidR="00FE6D58" w:rsidRPr="00F764DC" w:rsidRDefault="00FE6D58" w:rsidP="002D201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семинара « Создание предметно-развивающей, пространственной среды </w:t>
            </w:r>
          </w:p>
          <w:p w:rsidR="002F4C91" w:rsidRPr="00F764DC" w:rsidRDefault="002F4C91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>Четкое планирование работы педагога по созданию у детей позитивного настроения, сплочению детского коллектива, применение приемов привлечения и удержания внимания детей</w:t>
            </w:r>
            <w:r w:rsidR="00F76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6D58" w:rsidRDefault="00FE6D58" w:rsidP="00CF244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8">
              <w:rPr>
                <w:rFonts w:ascii="Times New Roman" w:hAnsi="Times New Roman" w:cs="Times New Roman"/>
                <w:sz w:val="28"/>
                <w:szCs w:val="28"/>
              </w:rPr>
              <w:t>Наличие в каждой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возрастной </w:t>
            </w:r>
            <w:r w:rsidRPr="00FE6D58">
              <w:rPr>
                <w:rFonts w:ascii="Times New Roman" w:hAnsi="Times New Roman" w:cs="Times New Roman"/>
                <w:sz w:val="28"/>
                <w:szCs w:val="28"/>
              </w:rPr>
              <w:t xml:space="preserve">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специальной отведенной зоны для игровой деятельности</w:t>
            </w:r>
          </w:p>
          <w:p w:rsidR="00FE6D58" w:rsidRDefault="00FE6D58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Продуманная пространственная среда  в группах, отвечающая требованиям и создающая комфортное пребывание ребенка в группе</w:t>
            </w:r>
          </w:p>
          <w:p w:rsidR="00186B05" w:rsidRPr="00FE6D58" w:rsidRDefault="00FE6D58" w:rsidP="00CF244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наборов сюжетно-ролевых, настольно-печатных  игр, игрушек,</w:t>
            </w:r>
            <w:r w:rsidR="002F4C91">
              <w:rPr>
                <w:rFonts w:ascii="Times New Roman" w:hAnsi="Times New Roman" w:cs="Times New Roman"/>
                <w:sz w:val="28"/>
                <w:szCs w:val="28"/>
              </w:rPr>
              <w:t xml:space="preserve"> детской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художественной</w:t>
            </w:r>
            <w:r w:rsidR="002F4C91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86B05" w:rsidTr="002745E5">
        <w:tc>
          <w:tcPr>
            <w:tcW w:w="3964" w:type="dxa"/>
          </w:tcPr>
          <w:p w:rsidR="00186B05" w:rsidRDefault="00186B05" w:rsidP="002745E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D96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0596" w:type="dxa"/>
            <w:gridSpan w:val="3"/>
          </w:tcPr>
          <w:p w:rsidR="00186B05" w:rsidRDefault="002F4C91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учреждении раннего образования созданы все условия для комфортного пребывания детей на протяжении всего дня </w:t>
            </w:r>
          </w:p>
          <w:p w:rsidR="002F4C91" w:rsidRPr="00FE6D58" w:rsidRDefault="002F4C91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Умелый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квалифицированный подход к детям</w:t>
            </w:r>
            <w:r w:rsidR="00366A05">
              <w:rPr>
                <w:rFonts w:ascii="Times New Roman" w:hAnsi="Times New Roman" w:cs="Times New Roman"/>
                <w:sz w:val="28"/>
                <w:szCs w:val="28"/>
              </w:rPr>
              <w:t xml:space="preserve">, грамотное применение методов и приемов работы с детьми исключают психоэмоциональные проблемы у детей дошкольного возраста </w:t>
            </w:r>
          </w:p>
        </w:tc>
      </w:tr>
      <w:tr w:rsidR="00186B05" w:rsidRPr="00E02358" w:rsidTr="002745E5">
        <w:trPr>
          <w:trHeight w:val="270"/>
        </w:trPr>
        <w:tc>
          <w:tcPr>
            <w:tcW w:w="3964" w:type="dxa"/>
          </w:tcPr>
          <w:p w:rsidR="00186B05" w:rsidRDefault="00186B05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186B05" w:rsidRPr="00E02358" w:rsidRDefault="00186B05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1843" w:type="dxa"/>
          </w:tcPr>
          <w:p w:rsidR="00186B05" w:rsidRPr="00E95CB0" w:rsidRDefault="00186B05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F764D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5245" w:type="dxa"/>
          </w:tcPr>
          <w:p w:rsidR="00186B05" w:rsidRPr="00E02358" w:rsidRDefault="00186B05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критериям-</w:t>
            </w:r>
            <w:r w:rsidR="00F764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8" w:type="dxa"/>
          </w:tcPr>
          <w:p w:rsidR="00186B05" w:rsidRPr="00E02358" w:rsidRDefault="00186B05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</w:t>
            </w:r>
            <w:r w:rsidR="00F764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86B05" w:rsidRPr="00F764DC" w:rsidRDefault="00366A05" w:rsidP="00186B0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Куррикулум</w:t>
      </w:r>
      <w:proofErr w:type="spellEnd"/>
      <w:r w:rsidR="002B6A55">
        <w:rPr>
          <w:rFonts w:ascii="Times New Roman" w:hAnsi="Times New Roman" w:cs="Times New Roman"/>
          <w:b/>
          <w:sz w:val="28"/>
          <w:szCs w:val="28"/>
        </w:rPr>
        <w:t>/Учебный процесс</w:t>
      </w:r>
      <w:r w:rsidR="00F76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A55">
        <w:rPr>
          <w:rFonts w:ascii="Times New Roman" w:hAnsi="Times New Roman" w:cs="Times New Roman"/>
          <w:b/>
          <w:sz w:val="28"/>
          <w:szCs w:val="28"/>
        </w:rPr>
        <w:t xml:space="preserve">Показатель 1.3.3 </w:t>
      </w:r>
      <w:r w:rsidR="002B6A55" w:rsidRPr="004B1900">
        <w:rPr>
          <w:rFonts w:ascii="Times New Roman" w:hAnsi="Times New Roman" w:cs="Times New Roman"/>
          <w:sz w:val="28"/>
          <w:szCs w:val="28"/>
        </w:rPr>
        <w:t xml:space="preserve">Проведение мероприятий по </w:t>
      </w:r>
      <w:r w:rsidR="0063209A" w:rsidRPr="004B1900">
        <w:rPr>
          <w:rFonts w:ascii="Times New Roman" w:hAnsi="Times New Roman" w:cs="Times New Roman"/>
          <w:sz w:val="28"/>
          <w:szCs w:val="28"/>
        </w:rPr>
        <w:t xml:space="preserve">продвижению и </w:t>
      </w:r>
      <w:r w:rsidR="002B6A55" w:rsidRPr="004B1900">
        <w:rPr>
          <w:rFonts w:ascii="Times New Roman" w:hAnsi="Times New Roman" w:cs="Times New Roman"/>
          <w:sz w:val="28"/>
          <w:szCs w:val="28"/>
        </w:rPr>
        <w:t>поддержанию здорового образа</w:t>
      </w:r>
      <w:r w:rsidR="0063209A" w:rsidRPr="004B1900">
        <w:rPr>
          <w:rFonts w:ascii="Times New Roman" w:hAnsi="Times New Roman" w:cs="Times New Roman"/>
          <w:sz w:val="28"/>
          <w:szCs w:val="28"/>
        </w:rPr>
        <w:t xml:space="preserve"> жизни, профилактике несчастных случаев, по предотвращению переутомления и стресса у детей, доступа к материалам, способствующим ЗОЖ </w:t>
      </w:r>
      <w:r w:rsidR="002B6A55" w:rsidRPr="004B190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5245"/>
        <w:gridCol w:w="3508"/>
      </w:tblGrid>
      <w:tr w:rsidR="00186B05" w:rsidTr="002745E5">
        <w:tc>
          <w:tcPr>
            <w:tcW w:w="3964" w:type="dxa"/>
          </w:tcPr>
          <w:p w:rsidR="00186B05" w:rsidRDefault="00186B05" w:rsidP="002745E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D96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0596" w:type="dxa"/>
            <w:gridSpan w:val="3"/>
          </w:tcPr>
          <w:p w:rsidR="00186B05" w:rsidRPr="00F764DC" w:rsidRDefault="0063209A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>Годовой план Учреждения на 2020-2021 учебный год</w:t>
            </w:r>
          </w:p>
          <w:p w:rsidR="0063209A" w:rsidRPr="00F764DC" w:rsidRDefault="0063209A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>Циклограмма работы методического кабинета на 2020-2021 учебный год</w:t>
            </w:r>
          </w:p>
          <w:p w:rsidR="0063209A" w:rsidRPr="00F764DC" w:rsidRDefault="00F764DC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>Приказ директора</w:t>
            </w:r>
            <w:r w:rsidR="0063209A"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 « О про</w:t>
            </w: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>ведении тематического контроля»</w:t>
            </w:r>
          </w:p>
          <w:p w:rsidR="0063209A" w:rsidRPr="00F764DC" w:rsidRDefault="00F764DC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час </w:t>
            </w:r>
          </w:p>
          <w:p w:rsidR="0063209A" w:rsidRPr="00F764DC" w:rsidRDefault="0063209A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  <w:p w:rsidR="0063209A" w:rsidRPr="00F764DC" w:rsidRDefault="00476B05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E48BA"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каз открытых занятий </w:t>
            </w:r>
          </w:p>
          <w:p w:rsidR="00476B05" w:rsidRPr="00F764DC" w:rsidRDefault="00476B05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  <w:p w:rsidR="00B31977" w:rsidRPr="00836A8E" w:rsidRDefault="00B31977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9A8" w:rsidRPr="00F764D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тренняя гимнастика, физкультурные </w:t>
            </w:r>
            <w:r w:rsidRPr="00836A8E">
              <w:rPr>
                <w:rFonts w:ascii="Times New Roman" w:hAnsi="Times New Roman" w:cs="Times New Roman"/>
                <w:sz w:val="28"/>
                <w:szCs w:val="28"/>
              </w:rPr>
              <w:t xml:space="preserve">занятия, физкультурные </w:t>
            </w:r>
            <w:r w:rsidR="00B329A8" w:rsidRPr="00836A8E">
              <w:rPr>
                <w:rFonts w:ascii="Times New Roman" w:hAnsi="Times New Roman" w:cs="Times New Roman"/>
                <w:sz w:val="28"/>
                <w:szCs w:val="28"/>
              </w:rPr>
              <w:t>минутки во время</w:t>
            </w:r>
            <w:r w:rsidRPr="00836A8E">
              <w:rPr>
                <w:rFonts w:ascii="Times New Roman" w:hAnsi="Times New Roman" w:cs="Times New Roman"/>
                <w:sz w:val="28"/>
                <w:szCs w:val="28"/>
              </w:rPr>
              <w:t xml:space="preserve"> занятий, подвижные и малоподвижные игры на прогулке, бодрящая гимнастика после сна</w:t>
            </w:r>
            <w:r w:rsidR="00F76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09A" w:rsidRDefault="0063209A" w:rsidP="002745E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6B05" w:rsidTr="002745E5">
        <w:tc>
          <w:tcPr>
            <w:tcW w:w="3964" w:type="dxa"/>
          </w:tcPr>
          <w:p w:rsidR="00186B05" w:rsidRDefault="00186B05" w:rsidP="002745E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D96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0596" w:type="dxa"/>
            <w:gridSpan w:val="3"/>
          </w:tcPr>
          <w:p w:rsidR="00B31977" w:rsidRPr="004E48BA" w:rsidRDefault="0011304C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76B05">
              <w:rPr>
                <w:rFonts w:ascii="Times New Roman" w:hAnsi="Times New Roman" w:cs="Times New Roman"/>
                <w:sz w:val="28"/>
                <w:szCs w:val="28"/>
              </w:rPr>
              <w:t>ети получили новые знания о здоровом образе жизни, участвовали в спортивных праздниках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мероприятиях</w:t>
            </w:r>
          </w:p>
        </w:tc>
      </w:tr>
      <w:tr w:rsidR="00186B05" w:rsidRPr="00E02358" w:rsidTr="002745E5">
        <w:trPr>
          <w:trHeight w:val="270"/>
        </w:trPr>
        <w:tc>
          <w:tcPr>
            <w:tcW w:w="3964" w:type="dxa"/>
          </w:tcPr>
          <w:p w:rsidR="00186B05" w:rsidRDefault="00186B05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186B05" w:rsidRPr="00E02358" w:rsidRDefault="00186B05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1843" w:type="dxa"/>
          </w:tcPr>
          <w:p w:rsidR="00186B05" w:rsidRPr="00E95CB0" w:rsidRDefault="00186B05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F764D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5245" w:type="dxa"/>
          </w:tcPr>
          <w:p w:rsidR="00186B05" w:rsidRPr="00E02358" w:rsidRDefault="00186B05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критериям-</w:t>
            </w:r>
            <w:r w:rsidR="00F764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8" w:type="dxa"/>
          </w:tcPr>
          <w:p w:rsidR="00186B05" w:rsidRPr="00E02358" w:rsidRDefault="00186B05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</w:t>
            </w:r>
            <w:r w:rsidR="00F764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86B05" w:rsidRDefault="00186B05" w:rsidP="00186B0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742"/>
        <w:gridCol w:w="4854"/>
      </w:tblGrid>
      <w:tr w:rsidR="004E48BA" w:rsidTr="004E48BA">
        <w:tc>
          <w:tcPr>
            <w:tcW w:w="3964" w:type="dxa"/>
          </w:tcPr>
          <w:p w:rsidR="004E48BA" w:rsidRDefault="004E48BA" w:rsidP="004E48B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Измерение I</w:t>
            </w:r>
          </w:p>
        </w:tc>
        <w:tc>
          <w:tcPr>
            <w:tcW w:w="5742" w:type="dxa"/>
          </w:tcPr>
          <w:p w:rsidR="004E48BA" w:rsidRPr="004E48BA" w:rsidRDefault="004E48BA" w:rsidP="004E48B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4854" w:type="dxa"/>
          </w:tcPr>
          <w:p w:rsidR="004E48BA" w:rsidRPr="004E48BA" w:rsidRDefault="004E48BA" w:rsidP="004E48B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Слабые стороны</w:t>
            </w:r>
          </w:p>
        </w:tc>
      </w:tr>
      <w:tr w:rsidR="004E48BA" w:rsidTr="004E48BA">
        <w:tc>
          <w:tcPr>
            <w:tcW w:w="3964" w:type="dxa"/>
          </w:tcPr>
          <w:p w:rsidR="004E48BA" w:rsidRDefault="004E48BA" w:rsidP="004E48B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2" w:type="dxa"/>
          </w:tcPr>
          <w:p w:rsidR="004E48BA" w:rsidRDefault="004E48BA" w:rsidP="004E48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360B8">
              <w:rPr>
                <w:rFonts w:ascii="Times New Roman" w:hAnsi="Times New Roman" w:cs="Times New Roman"/>
                <w:sz w:val="28"/>
                <w:szCs w:val="28"/>
              </w:rPr>
              <w:t xml:space="preserve">Учебно-воспитательная работа осуществляется в соответствии </w:t>
            </w:r>
            <w:r w:rsidR="00D360B8" w:rsidRPr="00D360B8">
              <w:rPr>
                <w:rFonts w:ascii="Times New Roman" w:hAnsi="Times New Roman" w:cs="Times New Roman"/>
                <w:sz w:val="28"/>
                <w:szCs w:val="28"/>
              </w:rPr>
              <w:t>со СТАНДАРТАМИ</w:t>
            </w:r>
          </w:p>
          <w:p w:rsidR="00D360B8" w:rsidRDefault="00D360B8" w:rsidP="004E48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Систематический контроль реализации Годового плана</w:t>
            </w:r>
          </w:p>
          <w:p w:rsidR="00D360B8" w:rsidRPr="00D360B8" w:rsidRDefault="00D360B8" w:rsidP="004E48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Квалифицированный педагогический состав</w:t>
            </w:r>
          </w:p>
        </w:tc>
        <w:tc>
          <w:tcPr>
            <w:tcW w:w="4854" w:type="dxa"/>
          </w:tcPr>
          <w:p w:rsidR="004E48BA" w:rsidRPr="00D360B8" w:rsidRDefault="002D2013" w:rsidP="002D2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  <w:r w:rsidR="00D360B8" w:rsidRPr="00D360B8">
              <w:rPr>
                <w:rFonts w:ascii="Times New Roman" w:hAnsi="Times New Roman" w:cs="Times New Roman"/>
                <w:sz w:val="28"/>
                <w:szCs w:val="28"/>
              </w:rPr>
              <w:t xml:space="preserve"> молодых специалистов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дошкольного образования</w:t>
            </w:r>
          </w:p>
        </w:tc>
      </w:tr>
    </w:tbl>
    <w:p w:rsidR="000C33FE" w:rsidRPr="002D2013" w:rsidRDefault="000C33FE" w:rsidP="002D201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ИЗМЕРЕНИЕ III  ИНКЛЮЗИВНОЕ ОБРАЗОВАНИЕ</w:t>
      </w:r>
      <w:r w:rsidR="002D20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Стандарт 3.1. </w:t>
      </w:r>
      <w:r w:rsidRPr="004B1900">
        <w:rPr>
          <w:rFonts w:ascii="Times New Roman" w:hAnsi="Times New Roman" w:cs="Times New Roman"/>
          <w:sz w:val="28"/>
          <w:szCs w:val="28"/>
        </w:rPr>
        <w:t>Учебное заведение включает всех детей, независимо от национальности, пола, происхождения, социального положения, религиозной  принадлежности,</w:t>
      </w:r>
      <w:r w:rsidR="002D2013">
        <w:rPr>
          <w:rFonts w:ascii="Times New Roman" w:hAnsi="Times New Roman" w:cs="Times New Roman"/>
          <w:sz w:val="28"/>
          <w:szCs w:val="28"/>
        </w:rPr>
        <w:t xml:space="preserve"> </w:t>
      </w:r>
      <w:r w:rsidRPr="004B1900">
        <w:rPr>
          <w:rFonts w:ascii="Times New Roman" w:hAnsi="Times New Roman" w:cs="Times New Roman"/>
          <w:sz w:val="28"/>
          <w:szCs w:val="28"/>
        </w:rPr>
        <w:t>состояния здоровья и создает оптимальные условия</w:t>
      </w:r>
      <w:r w:rsidR="0016428C" w:rsidRPr="004B1900">
        <w:rPr>
          <w:rFonts w:ascii="Times New Roman" w:hAnsi="Times New Roman" w:cs="Times New Roman"/>
          <w:sz w:val="28"/>
          <w:szCs w:val="28"/>
        </w:rPr>
        <w:t xml:space="preserve"> для реализации и развития своего потенциала в образовательном процессе.</w:t>
      </w:r>
    </w:p>
    <w:p w:rsidR="0016428C" w:rsidRPr="000C33FE" w:rsidRDefault="0016428C" w:rsidP="000C33F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МЕНЕДЖМЕНТ</w:t>
      </w:r>
      <w:proofErr w:type="gramStart"/>
      <w:r w:rsidR="002D201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оказатель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3.1.1.</w:t>
      </w:r>
      <w:r w:rsidRPr="004B1900">
        <w:rPr>
          <w:rFonts w:ascii="Times New Roman" w:hAnsi="Times New Roman" w:cs="Times New Roman"/>
          <w:sz w:val="28"/>
          <w:szCs w:val="28"/>
        </w:rPr>
        <w:t xml:space="preserve">Разработка стратегического и оперативного плана, основанного на государственной политике в отношении инклюзивного образования, стратегии непрерывной подготовки кадров, проектов по обеспечению </w:t>
      </w:r>
      <w:proofErr w:type="spellStart"/>
      <w:r w:rsidRPr="004B1900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4B1900">
        <w:rPr>
          <w:rFonts w:ascii="Times New Roman" w:hAnsi="Times New Roman" w:cs="Times New Roman"/>
          <w:sz w:val="28"/>
          <w:szCs w:val="28"/>
        </w:rPr>
        <w:t>, документов по обеспечению вспомогательных услуг для детей с ООП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5245"/>
        <w:gridCol w:w="3508"/>
      </w:tblGrid>
      <w:tr w:rsidR="00186B05" w:rsidTr="002745E5">
        <w:tc>
          <w:tcPr>
            <w:tcW w:w="3964" w:type="dxa"/>
          </w:tcPr>
          <w:p w:rsidR="00186B05" w:rsidRDefault="00186B05" w:rsidP="002745E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D96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0596" w:type="dxa"/>
            <w:gridSpan w:val="3"/>
          </w:tcPr>
          <w:p w:rsidR="000F3158" w:rsidRPr="00A96120" w:rsidRDefault="000F3158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6120"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директоров дошкольных учреждений </w:t>
            </w:r>
          </w:p>
          <w:p w:rsidR="00186B05" w:rsidRPr="00A96120" w:rsidRDefault="000F3158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6120">
              <w:rPr>
                <w:rFonts w:ascii="Times New Roman" w:hAnsi="Times New Roman" w:cs="Times New Roman"/>
                <w:sz w:val="28"/>
                <w:szCs w:val="28"/>
              </w:rPr>
              <w:t>Приказ директора « О формировании комиссии по инклюзивному образованию</w:t>
            </w:r>
          </w:p>
          <w:p w:rsidR="000F3158" w:rsidRPr="00A96120" w:rsidRDefault="000F3158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6120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Плана работы учреждения по инклюзивному образованию на 2020-2021 учебный год</w:t>
            </w:r>
          </w:p>
          <w:p w:rsidR="000F3158" w:rsidRPr="00AC46D4" w:rsidRDefault="00AC46D4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46D4">
              <w:rPr>
                <w:rFonts w:ascii="Times New Roman" w:hAnsi="Times New Roman" w:cs="Times New Roman"/>
                <w:sz w:val="28"/>
                <w:szCs w:val="28"/>
              </w:rPr>
              <w:t>Составление адаптированной образов</w:t>
            </w:r>
            <w:r w:rsidR="005E4629">
              <w:rPr>
                <w:rFonts w:ascii="Times New Roman" w:hAnsi="Times New Roman" w:cs="Times New Roman"/>
                <w:sz w:val="28"/>
                <w:szCs w:val="28"/>
              </w:rPr>
              <w:t xml:space="preserve">ательной программы  с учетом </w:t>
            </w:r>
            <w:r w:rsidRPr="00AC46D4">
              <w:rPr>
                <w:rFonts w:ascii="Times New Roman" w:hAnsi="Times New Roman" w:cs="Times New Roman"/>
                <w:sz w:val="28"/>
                <w:szCs w:val="28"/>
              </w:rPr>
              <w:t>особенностей  психофизич</w:t>
            </w:r>
            <w:r w:rsidR="005E4629">
              <w:rPr>
                <w:rFonts w:ascii="Times New Roman" w:hAnsi="Times New Roman" w:cs="Times New Roman"/>
                <w:sz w:val="28"/>
                <w:szCs w:val="28"/>
              </w:rPr>
              <w:t xml:space="preserve">еского развития, индивидуальных </w:t>
            </w:r>
            <w:r w:rsidRPr="00AC46D4">
              <w:rPr>
                <w:rFonts w:ascii="Times New Roman" w:hAnsi="Times New Roman" w:cs="Times New Roman"/>
                <w:sz w:val="28"/>
                <w:szCs w:val="28"/>
              </w:rPr>
              <w:t>возможностей детей с ООП</w:t>
            </w:r>
            <w:r w:rsidR="000F3158" w:rsidRPr="00AC46D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AC46D4" w:rsidRPr="00A96120" w:rsidRDefault="000F3158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8C29F4" w:rsidRPr="00A961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C46D4" w:rsidRPr="00A96120">
              <w:rPr>
                <w:rFonts w:ascii="Times New Roman" w:hAnsi="Times New Roman" w:cs="Times New Roman"/>
                <w:sz w:val="28"/>
                <w:szCs w:val="28"/>
              </w:rPr>
              <w:t>оздание безопасной, комфортной и уютной среды</w:t>
            </w:r>
          </w:p>
          <w:p w:rsidR="00AC46D4" w:rsidRPr="00B47963" w:rsidRDefault="00AC46D4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6120">
              <w:rPr>
                <w:rFonts w:ascii="Times New Roman" w:hAnsi="Times New Roman" w:cs="Times New Roman"/>
                <w:sz w:val="28"/>
                <w:szCs w:val="28"/>
              </w:rPr>
              <w:t xml:space="preserve">Междисциплинарное </w:t>
            </w:r>
            <w:r w:rsidR="005E4629"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ресурсов и дефицитов </w:t>
            </w:r>
            <w:r w:rsidRPr="00A96120">
              <w:rPr>
                <w:rFonts w:ascii="Times New Roman" w:hAnsi="Times New Roman" w:cs="Times New Roman"/>
                <w:sz w:val="28"/>
                <w:szCs w:val="28"/>
              </w:rPr>
              <w:t>ребенка, составлени</w:t>
            </w:r>
            <w:r w:rsidR="00B47963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B47963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Индивидуального образовательного плана.</w:t>
            </w:r>
          </w:p>
          <w:p w:rsidR="000F3158" w:rsidRPr="00A96120" w:rsidRDefault="000F3158" w:rsidP="00A96120">
            <w:pPr>
              <w:pStyle w:val="a4"/>
              <w:ind w:left="72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186B05" w:rsidTr="002745E5">
        <w:tc>
          <w:tcPr>
            <w:tcW w:w="3964" w:type="dxa"/>
          </w:tcPr>
          <w:p w:rsidR="00186B05" w:rsidRDefault="00186B05" w:rsidP="002745E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D96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0596" w:type="dxa"/>
            <w:gridSpan w:val="3"/>
          </w:tcPr>
          <w:p w:rsidR="00186B05" w:rsidRDefault="00A96120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612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настоя</w:t>
            </w:r>
            <w:r w:rsidR="00B47963">
              <w:rPr>
                <w:rFonts w:ascii="Times New Roman" w:hAnsi="Times New Roman" w:cs="Times New Roman"/>
                <w:sz w:val="28"/>
                <w:szCs w:val="28"/>
              </w:rPr>
              <w:t>щее время детский сад посещают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с ООП, один из них инвалид 1 группы.</w:t>
            </w:r>
          </w:p>
          <w:p w:rsidR="00A96120" w:rsidRPr="00A96120" w:rsidRDefault="00A96120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детей с ООП созданы условия пребывания в детском саду, предметная и пространственная среда, разрабо</w:t>
            </w:r>
            <w:r w:rsidR="00B47963">
              <w:rPr>
                <w:rFonts w:ascii="Times New Roman" w:hAnsi="Times New Roman" w:cs="Times New Roman"/>
                <w:sz w:val="28"/>
                <w:szCs w:val="28"/>
              </w:rPr>
              <w:t xml:space="preserve">тан индивидуальный план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каждым ребенком</w:t>
            </w:r>
            <w:r w:rsidR="00B47963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рекомендаций</w:t>
            </w:r>
            <w:r w:rsidR="00B4796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B47963" w:rsidRPr="00B479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психолог</w:t>
            </w:r>
            <w:r w:rsidR="005E46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о-медико-педагогической комиссии</w:t>
            </w:r>
          </w:p>
        </w:tc>
      </w:tr>
      <w:tr w:rsidR="00186B05" w:rsidRPr="00E02358" w:rsidTr="002745E5">
        <w:trPr>
          <w:trHeight w:val="270"/>
        </w:trPr>
        <w:tc>
          <w:tcPr>
            <w:tcW w:w="3964" w:type="dxa"/>
          </w:tcPr>
          <w:p w:rsidR="00186B05" w:rsidRDefault="00186B05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186B05" w:rsidRPr="00E02358" w:rsidRDefault="00186B05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1843" w:type="dxa"/>
          </w:tcPr>
          <w:p w:rsidR="00186B05" w:rsidRPr="00E95CB0" w:rsidRDefault="00186B05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F764D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5245" w:type="dxa"/>
          </w:tcPr>
          <w:p w:rsidR="00186B05" w:rsidRPr="00E02358" w:rsidRDefault="00186B05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критериям-</w:t>
            </w:r>
            <w:r w:rsidR="00F764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8" w:type="dxa"/>
          </w:tcPr>
          <w:p w:rsidR="00186B05" w:rsidRPr="00E02358" w:rsidRDefault="00186B05" w:rsidP="00274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</w:t>
            </w:r>
            <w:r w:rsidR="00F764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86B05" w:rsidRDefault="00186B05" w:rsidP="00186B0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710E8" w:rsidRPr="004B1900" w:rsidRDefault="00E710E8" w:rsidP="00E710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</w:t>
      </w:r>
      <w:r w:rsidR="00717037">
        <w:rPr>
          <w:rFonts w:ascii="Times New Roman" w:hAnsi="Times New Roman" w:cs="Times New Roman"/>
          <w:b/>
          <w:sz w:val="28"/>
          <w:szCs w:val="28"/>
        </w:rPr>
        <w:t xml:space="preserve">тель 3.1.2 </w:t>
      </w:r>
      <w:r w:rsidR="00717037" w:rsidRPr="004B1900">
        <w:rPr>
          <w:rFonts w:ascii="Times New Roman" w:hAnsi="Times New Roman" w:cs="Times New Roman"/>
          <w:sz w:val="28"/>
          <w:szCs w:val="28"/>
        </w:rPr>
        <w:t>Функциональность механизма  зачисления детей в дошкольное учреждение, в том числе детей с ООП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5245"/>
        <w:gridCol w:w="3508"/>
      </w:tblGrid>
      <w:tr w:rsidR="00E710E8" w:rsidTr="00940AAA">
        <w:tc>
          <w:tcPr>
            <w:tcW w:w="3964" w:type="dxa"/>
          </w:tcPr>
          <w:p w:rsidR="00E710E8" w:rsidRDefault="00E710E8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D96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0596" w:type="dxa"/>
            <w:gridSpan w:val="3"/>
          </w:tcPr>
          <w:p w:rsidR="00717037" w:rsidRDefault="00717037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директора « О формировании комиссии по зачислению детей в учреждение раннего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№87»</w:t>
            </w:r>
            <w:r w:rsidR="006E6C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10E8" w:rsidRPr="006E6CC5" w:rsidRDefault="00717037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17037">
              <w:rPr>
                <w:rFonts w:ascii="Times New Roman" w:hAnsi="Times New Roman" w:cs="Times New Roman"/>
                <w:sz w:val="28"/>
                <w:szCs w:val="28"/>
              </w:rPr>
              <w:t>Зачи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сление детей</w:t>
            </w:r>
            <w:r w:rsidR="00F12B77">
              <w:rPr>
                <w:rFonts w:ascii="Times New Roman" w:hAnsi="Times New Roman" w:cs="Times New Roman"/>
                <w:sz w:val="28"/>
                <w:szCs w:val="28"/>
              </w:rPr>
              <w:t>, в том числе детей с ООП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дошкольное учреждение осуществляется в 2 этапа согласно очереди на платформе egradinita.md</w:t>
            </w:r>
            <w:r w:rsidR="006E6C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7037" w:rsidRDefault="00717037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журнала регистрации заявлений от родителей</w:t>
            </w:r>
            <w:r w:rsidR="006E6C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7037" w:rsidRPr="00717037" w:rsidRDefault="00717037" w:rsidP="006E6C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журнала данных о ребенке и родителях</w:t>
            </w:r>
            <w:r w:rsidR="006E6C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10E8" w:rsidTr="00940AAA">
        <w:tc>
          <w:tcPr>
            <w:tcW w:w="3964" w:type="dxa"/>
          </w:tcPr>
          <w:p w:rsidR="00E710E8" w:rsidRDefault="00E710E8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D96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0596" w:type="dxa"/>
            <w:gridSpan w:val="3"/>
          </w:tcPr>
          <w:p w:rsidR="00E710E8" w:rsidRPr="00FB7317" w:rsidRDefault="00F12B77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317">
              <w:rPr>
                <w:rFonts w:ascii="Times New Roman" w:hAnsi="Times New Roman" w:cs="Times New Roman"/>
                <w:sz w:val="28"/>
                <w:szCs w:val="28"/>
              </w:rPr>
              <w:t>Мультидисциплинарная</w:t>
            </w:r>
            <w:proofErr w:type="spellEnd"/>
            <w:r w:rsidRPr="00FB7317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  <w:r w:rsidR="00FB7317" w:rsidRPr="00FB7317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план работы  по инклюзивному образованию</w:t>
            </w:r>
            <w:r w:rsidRPr="00FB7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317" w:rsidRPr="00FB7317">
              <w:rPr>
                <w:rFonts w:ascii="Times New Roman" w:hAnsi="Times New Roman" w:cs="Times New Roman"/>
                <w:sz w:val="28"/>
                <w:szCs w:val="28"/>
              </w:rPr>
              <w:t>на текущий учебный год</w:t>
            </w:r>
            <w:r w:rsidR="006E6C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7317" w:rsidRPr="00FB7317" w:rsidRDefault="00FB7317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B7317">
              <w:rPr>
                <w:rFonts w:ascii="Times New Roman" w:hAnsi="Times New Roman" w:cs="Times New Roman"/>
                <w:sz w:val="28"/>
                <w:szCs w:val="28"/>
              </w:rPr>
              <w:t>Мультидисциплинарная</w:t>
            </w:r>
            <w:proofErr w:type="spellEnd"/>
            <w:r w:rsidRPr="00FB7317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проводит первичное оценивание детей с ООП, с письменного согласия родителей направляет ребенка  на </w:t>
            </w:r>
            <w:r w:rsidRPr="00FB73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психолого-медико-педагогическую комиссию</w:t>
            </w:r>
            <w:r w:rsidR="006E6C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FB7317" w:rsidRPr="00FB7317" w:rsidRDefault="00FB7317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73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результате обследования ПМПК дает рекомендации родителям и детскому саду по </w:t>
            </w:r>
          </w:p>
          <w:p w:rsidR="00FB7317" w:rsidRPr="00F12B77" w:rsidRDefault="00FB7317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7317">
              <w:rPr>
                <w:rFonts w:ascii="Times New Roman" w:hAnsi="Times New Roman" w:cs="Times New Roman"/>
                <w:sz w:val="28"/>
                <w:szCs w:val="28"/>
              </w:rPr>
              <w:t>по инклюзивному образованию.</w:t>
            </w:r>
            <w:r w:rsidR="006E6CC5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Составляется </w:t>
            </w:r>
            <w:proofErr w:type="gramStart"/>
            <w:r w:rsidR="006E6CC5">
              <w:rPr>
                <w:rFonts w:ascii="Times New Roman" w:hAnsi="Times New Roman" w:cs="Times New Roman"/>
                <w:sz w:val="28"/>
                <w:szCs w:val="28"/>
              </w:rPr>
              <w:t>адаптированный</w:t>
            </w:r>
            <w:proofErr w:type="gramEnd"/>
            <w:r w:rsidR="006E6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6CC5">
              <w:rPr>
                <w:rFonts w:ascii="Times New Roman" w:hAnsi="Times New Roman" w:cs="Times New Roman"/>
                <w:sz w:val="28"/>
                <w:szCs w:val="28"/>
              </w:rPr>
              <w:t>Куррикулум</w:t>
            </w:r>
            <w:proofErr w:type="spellEnd"/>
            <w:r w:rsidR="006E6CC5">
              <w:rPr>
                <w:rFonts w:ascii="Times New Roman" w:hAnsi="Times New Roman" w:cs="Times New Roman"/>
                <w:sz w:val="28"/>
                <w:szCs w:val="28"/>
              </w:rPr>
              <w:t xml:space="preserve"> и  дальнейшая индивидуальная карта развития детей с ООП. </w:t>
            </w:r>
          </w:p>
        </w:tc>
      </w:tr>
      <w:tr w:rsidR="00E710E8" w:rsidRPr="00E02358" w:rsidTr="00940AAA">
        <w:trPr>
          <w:trHeight w:val="270"/>
        </w:trPr>
        <w:tc>
          <w:tcPr>
            <w:tcW w:w="3964" w:type="dxa"/>
          </w:tcPr>
          <w:p w:rsidR="00E710E8" w:rsidRDefault="00E710E8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E710E8" w:rsidRPr="00E02358" w:rsidRDefault="00E710E8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1843" w:type="dxa"/>
          </w:tcPr>
          <w:p w:rsidR="00E710E8" w:rsidRPr="00E95CB0" w:rsidRDefault="00E710E8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F764D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5245" w:type="dxa"/>
          </w:tcPr>
          <w:p w:rsidR="00E710E8" w:rsidRPr="00E02358" w:rsidRDefault="00E710E8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критериям-</w:t>
            </w:r>
            <w:r w:rsidR="00F764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8" w:type="dxa"/>
          </w:tcPr>
          <w:p w:rsidR="00E710E8" w:rsidRPr="00E02358" w:rsidRDefault="00E710E8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</w:t>
            </w:r>
            <w:r w:rsidR="00F764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710E8" w:rsidRPr="005B490E" w:rsidRDefault="00E710E8" w:rsidP="00E710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</w:t>
      </w:r>
      <w:r w:rsidR="00F12B77">
        <w:rPr>
          <w:rFonts w:ascii="Times New Roman" w:hAnsi="Times New Roman" w:cs="Times New Roman"/>
          <w:b/>
          <w:sz w:val="28"/>
          <w:szCs w:val="28"/>
        </w:rPr>
        <w:t xml:space="preserve">тель 3.1.3. </w:t>
      </w:r>
      <w:r w:rsidR="00F12B77" w:rsidRPr="004B1900">
        <w:rPr>
          <w:rFonts w:ascii="Times New Roman" w:hAnsi="Times New Roman" w:cs="Times New Roman"/>
          <w:sz w:val="28"/>
          <w:szCs w:val="28"/>
        </w:rPr>
        <w:t>Создание базы данных детей, в том числе детей с ООП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5245"/>
        <w:gridCol w:w="3508"/>
      </w:tblGrid>
      <w:tr w:rsidR="00E710E8" w:rsidTr="00940AAA">
        <w:tc>
          <w:tcPr>
            <w:tcW w:w="3964" w:type="dxa"/>
          </w:tcPr>
          <w:p w:rsidR="00E710E8" w:rsidRDefault="00E710E8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D96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0596" w:type="dxa"/>
            <w:gridSpan w:val="3"/>
          </w:tcPr>
          <w:p w:rsidR="00E710E8" w:rsidRPr="00F12B77" w:rsidRDefault="00F12B77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2B77">
              <w:rPr>
                <w:rFonts w:ascii="Times New Roman" w:hAnsi="Times New Roman" w:cs="Times New Roman"/>
                <w:sz w:val="28"/>
                <w:szCs w:val="28"/>
              </w:rPr>
              <w:t>Приказы директора о зачислении детей</w:t>
            </w:r>
          </w:p>
          <w:p w:rsidR="00F12B77" w:rsidRDefault="00EE2A98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2A98">
              <w:rPr>
                <w:rFonts w:ascii="Times New Roman" w:hAnsi="Times New Roman" w:cs="Times New Roman"/>
                <w:sz w:val="28"/>
                <w:szCs w:val="28"/>
              </w:rPr>
              <w:t>Формирование возрастных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3 до 7 лет</w:t>
            </w:r>
          </w:p>
          <w:p w:rsidR="00EE2A98" w:rsidRDefault="00EE2A98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Списки каждой возрастной группы утверждаются директором</w:t>
            </w:r>
          </w:p>
          <w:p w:rsidR="00EE2A98" w:rsidRPr="00EE2A98" w:rsidRDefault="00AE7730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Единая база данных обновляется</w:t>
            </w:r>
            <w:r w:rsidR="00EE2A98">
              <w:rPr>
                <w:rFonts w:ascii="Times New Roman" w:hAnsi="Times New Roman" w:cs="Times New Roman"/>
                <w:sz w:val="28"/>
                <w:szCs w:val="28"/>
              </w:rPr>
              <w:t xml:space="preserve"> каждый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овый учебный год и пополняется</w:t>
            </w:r>
            <w:r w:rsidR="00EE2A98">
              <w:rPr>
                <w:rFonts w:ascii="Times New Roman" w:hAnsi="Times New Roman" w:cs="Times New Roman"/>
                <w:sz w:val="28"/>
                <w:szCs w:val="28"/>
              </w:rPr>
              <w:t xml:space="preserve"> по мере поступления новых детей, в том числе детей с ООП</w:t>
            </w:r>
          </w:p>
        </w:tc>
      </w:tr>
      <w:tr w:rsidR="00E710E8" w:rsidTr="00940AAA">
        <w:tc>
          <w:tcPr>
            <w:tcW w:w="3964" w:type="dxa"/>
          </w:tcPr>
          <w:p w:rsidR="00E710E8" w:rsidRDefault="00E710E8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D96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0596" w:type="dxa"/>
            <w:gridSpan w:val="3"/>
          </w:tcPr>
          <w:p w:rsidR="00E710E8" w:rsidRPr="00EE2A98" w:rsidRDefault="00EE2A98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2A98">
              <w:rPr>
                <w:rFonts w:ascii="Times New Roman" w:hAnsi="Times New Roman" w:cs="Times New Roman"/>
                <w:sz w:val="28"/>
                <w:szCs w:val="28"/>
              </w:rPr>
              <w:t>Комиссия по зачислению детей ведет соответствующую документацию, на основании которой формируется единая электронная база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данных детей</w:t>
            </w:r>
            <w:r w:rsidRPr="00EE2A98">
              <w:rPr>
                <w:rFonts w:ascii="Times New Roman" w:hAnsi="Times New Roman" w:cs="Times New Roman"/>
                <w:sz w:val="28"/>
                <w:szCs w:val="28"/>
              </w:rPr>
              <w:t>, контролируемая платформой egradinita.md</w:t>
            </w:r>
          </w:p>
        </w:tc>
      </w:tr>
      <w:tr w:rsidR="00E710E8" w:rsidRPr="00E02358" w:rsidTr="00940AAA">
        <w:trPr>
          <w:trHeight w:val="270"/>
        </w:trPr>
        <w:tc>
          <w:tcPr>
            <w:tcW w:w="3964" w:type="dxa"/>
          </w:tcPr>
          <w:p w:rsidR="00E710E8" w:rsidRDefault="00E710E8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E710E8" w:rsidRPr="00E02358" w:rsidRDefault="00E710E8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1843" w:type="dxa"/>
          </w:tcPr>
          <w:p w:rsidR="00E710E8" w:rsidRPr="00E95CB0" w:rsidRDefault="00E710E8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F764D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5245" w:type="dxa"/>
          </w:tcPr>
          <w:p w:rsidR="00E710E8" w:rsidRPr="00E02358" w:rsidRDefault="00E710E8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критериям-</w:t>
            </w:r>
            <w:r w:rsidR="00F764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8" w:type="dxa"/>
          </w:tcPr>
          <w:p w:rsidR="00E710E8" w:rsidRPr="00E02358" w:rsidRDefault="00E710E8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</w:t>
            </w:r>
            <w:r w:rsidR="00F764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1304C" w:rsidRPr="004B1900" w:rsidRDefault="0011304C" w:rsidP="0011304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</w:t>
      </w:r>
      <w:r w:rsidR="00906CF2">
        <w:rPr>
          <w:rFonts w:ascii="Times New Roman" w:hAnsi="Times New Roman" w:cs="Times New Roman"/>
          <w:b/>
          <w:sz w:val="28"/>
          <w:szCs w:val="28"/>
        </w:rPr>
        <w:t xml:space="preserve">тель 3.1.4. </w:t>
      </w:r>
      <w:r w:rsidR="00906CF2" w:rsidRPr="004B1900">
        <w:rPr>
          <w:rFonts w:ascii="Times New Roman" w:hAnsi="Times New Roman" w:cs="Times New Roman"/>
          <w:sz w:val="28"/>
          <w:szCs w:val="28"/>
        </w:rPr>
        <w:t>Мониторинг данных о прогрессе и развитии каждого ребенка и обеспечении деятельности междисциплинарной комиссии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5245"/>
        <w:gridCol w:w="3508"/>
      </w:tblGrid>
      <w:tr w:rsidR="0011304C" w:rsidTr="00940AAA">
        <w:tc>
          <w:tcPr>
            <w:tcW w:w="3964" w:type="dxa"/>
          </w:tcPr>
          <w:p w:rsidR="0011304C" w:rsidRDefault="0011304C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D96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0596" w:type="dxa"/>
            <w:gridSpan w:val="3"/>
          </w:tcPr>
          <w:p w:rsidR="0011304C" w:rsidRDefault="00906CF2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6C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тчеты  о прогрессе в обучении детей  в конце каждого семестра и в конце уче</w:t>
            </w:r>
            <w:r w:rsidR="00357F14">
              <w:rPr>
                <w:rFonts w:ascii="Times New Roman" w:hAnsi="Times New Roman" w:cs="Times New Roman"/>
                <w:sz w:val="28"/>
                <w:szCs w:val="28"/>
              </w:rPr>
              <w:t xml:space="preserve">бного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предоставляются</w:t>
            </w:r>
            <w:r w:rsidR="00357F14">
              <w:rPr>
                <w:rFonts w:ascii="Times New Roman" w:hAnsi="Times New Roman" w:cs="Times New Roman"/>
                <w:sz w:val="28"/>
                <w:szCs w:val="28"/>
              </w:rPr>
              <w:t xml:space="preserve"> на обсуждение педагогического совета. Исходя из результатов мониторинга, педагоги строят дальнейшую работу с детьми в соответствии со СТАНДАРТАМИ</w:t>
            </w:r>
          </w:p>
          <w:p w:rsidR="002C25E2" w:rsidRPr="00F764DC" w:rsidRDefault="00FB7317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4DC">
              <w:rPr>
                <w:rFonts w:ascii="Times New Roman" w:hAnsi="Times New Roman" w:cs="Times New Roman"/>
                <w:sz w:val="28"/>
                <w:szCs w:val="28"/>
              </w:rPr>
              <w:t>Мульти</w:t>
            </w:r>
            <w:r w:rsidR="002C25E2" w:rsidRPr="00F764DC">
              <w:rPr>
                <w:rFonts w:ascii="Times New Roman" w:hAnsi="Times New Roman" w:cs="Times New Roman"/>
                <w:sz w:val="28"/>
                <w:szCs w:val="28"/>
              </w:rPr>
              <w:t>исциплинарная</w:t>
            </w:r>
            <w:proofErr w:type="spellEnd"/>
            <w:r w:rsidR="002C25E2"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предоставляет отчет о прогрессе детей с ООП и составляет дальнейшую индивидуальную карту развития детей с ООП </w:t>
            </w:r>
          </w:p>
          <w:p w:rsidR="00906CF2" w:rsidRPr="00906CF2" w:rsidRDefault="00906CF2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>В конце учебного года на детей подготовительной группы</w:t>
            </w:r>
            <w:proofErr w:type="gramStart"/>
            <w:r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 идущих в 1 класс, составляется Рапорт о</w:t>
            </w:r>
            <w:r w:rsidR="00F764DC"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 развитии ребенка.</w:t>
            </w:r>
          </w:p>
        </w:tc>
      </w:tr>
      <w:tr w:rsidR="0011304C" w:rsidRPr="00E02358" w:rsidTr="00940AAA">
        <w:trPr>
          <w:trHeight w:val="270"/>
        </w:trPr>
        <w:tc>
          <w:tcPr>
            <w:tcW w:w="3964" w:type="dxa"/>
          </w:tcPr>
          <w:p w:rsidR="0011304C" w:rsidRDefault="0011304C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11304C" w:rsidRPr="00E02358" w:rsidRDefault="0011304C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1843" w:type="dxa"/>
          </w:tcPr>
          <w:p w:rsidR="0011304C" w:rsidRPr="00E95CB0" w:rsidRDefault="0011304C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F764D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5245" w:type="dxa"/>
          </w:tcPr>
          <w:p w:rsidR="0011304C" w:rsidRPr="00E02358" w:rsidRDefault="0011304C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критериям-</w:t>
            </w:r>
            <w:r w:rsidR="00F764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8" w:type="dxa"/>
          </w:tcPr>
          <w:p w:rsidR="0011304C" w:rsidRPr="00E02358" w:rsidRDefault="0011304C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</w:t>
            </w:r>
            <w:r w:rsidR="00F764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105BE" w:rsidRDefault="003105BE" w:rsidP="000A0A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Куррикулум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/образовательный процесс</w:t>
      </w:r>
      <w:proofErr w:type="gramStart"/>
      <w:r w:rsidR="005E462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5E46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Показатель 3.1.5.</w:t>
      </w:r>
      <w:r w:rsidR="00E24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A0C" w:rsidRPr="004B1900">
        <w:rPr>
          <w:rFonts w:ascii="Times New Roman" w:hAnsi="Times New Roman" w:cs="Times New Roman"/>
          <w:sz w:val="28"/>
          <w:szCs w:val="28"/>
        </w:rPr>
        <w:t>Осуществление учебного процесса в соответствии с особенностями</w:t>
      </w:r>
      <w:r w:rsidR="00374816" w:rsidRPr="004B1900">
        <w:rPr>
          <w:rFonts w:ascii="Times New Roman" w:hAnsi="Times New Roman" w:cs="Times New Roman"/>
          <w:sz w:val="28"/>
          <w:szCs w:val="28"/>
        </w:rPr>
        <w:t xml:space="preserve"> и конк</w:t>
      </w:r>
      <w:r w:rsidR="00E24A0C" w:rsidRPr="004B1900">
        <w:rPr>
          <w:rFonts w:ascii="Times New Roman" w:hAnsi="Times New Roman" w:cs="Times New Roman"/>
          <w:sz w:val="28"/>
          <w:szCs w:val="28"/>
        </w:rPr>
        <w:t>ретными потребностями ребенка</w:t>
      </w:r>
      <w:r w:rsidR="00DF78D8" w:rsidRPr="004B1900">
        <w:rPr>
          <w:rFonts w:ascii="Times New Roman" w:hAnsi="Times New Roman" w:cs="Times New Roman"/>
          <w:sz w:val="28"/>
          <w:szCs w:val="28"/>
        </w:rPr>
        <w:t xml:space="preserve"> с ООП</w:t>
      </w:r>
      <w:r w:rsidR="00E24A0C" w:rsidRPr="004B1900">
        <w:rPr>
          <w:rFonts w:ascii="Times New Roman" w:hAnsi="Times New Roman" w:cs="Times New Roman"/>
          <w:sz w:val="28"/>
          <w:szCs w:val="28"/>
        </w:rPr>
        <w:t>, индивидуального плана, личного помощника, набора учебных материалов и других  вспомогательных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175"/>
        <w:gridCol w:w="4913"/>
        <w:gridCol w:w="3508"/>
      </w:tblGrid>
      <w:tr w:rsidR="00E24A0C" w:rsidTr="00E24A0C">
        <w:tc>
          <w:tcPr>
            <w:tcW w:w="3964" w:type="dxa"/>
          </w:tcPr>
          <w:p w:rsidR="00E24A0C" w:rsidRDefault="00E24A0C" w:rsidP="000A0A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D96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0596" w:type="dxa"/>
            <w:gridSpan w:val="3"/>
          </w:tcPr>
          <w:p w:rsidR="00940AAA" w:rsidRDefault="00E24A0C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4A0C">
              <w:rPr>
                <w:rFonts w:ascii="Times New Roman" w:hAnsi="Times New Roman" w:cs="Times New Roman"/>
                <w:sz w:val="28"/>
                <w:szCs w:val="28"/>
              </w:rPr>
              <w:t>Прик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азы директора о формировании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мультидисциплинарной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940AAA" w:rsidRDefault="00E24A0C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комиссии</w:t>
            </w:r>
          </w:p>
          <w:p w:rsidR="00374816" w:rsidRDefault="00374816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педагогами, оказание методической помощи в работе с детьми с ООП</w:t>
            </w:r>
          </w:p>
          <w:p w:rsidR="00E24A0C" w:rsidRDefault="00E24A0C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Куррикулум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для детей с ООП</w:t>
            </w:r>
          </w:p>
          <w:p w:rsidR="00E24A0C" w:rsidRDefault="00E24A0C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Персональный помощник</w:t>
            </w:r>
            <w:r w:rsidR="006F1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4A0C" w:rsidRDefault="006F1247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учебного процесса в соответствии с потребностями детей с ООП, в зависимости от степени их развития</w:t>
            </w:r>
          </w:p>
          <w:p w:rsidR="006F1247" w:rsidRDefault="006F1247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подход</w:t>
            </w:r>
            <w:r w:rsidR="00DF78D8">
              <w:rPr>
                <w:rFonts w:ascii="Times New Roman" w:hAnsi="Times New Roman" w:cs="Times New Roman"/>
                <w:sz w:val="28"/>
                <w:szCs w:val="28"/>
              </w:rPr>
              <w:t>, создание предметно-развивающей пространственной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1247" w:rsidRPr="00E24A0C" w:rsidRDefault="006F1247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оценивания детей с ООП осуществляют члены комиссии с последующими рекомендациями для воспитателя и родителей</w:t>
            </w:r>
          </w:p>
        </w:tc>
      </w:tr>
      <w:tr w:rsidR="00374816" w:rsidTr="00940AAA">
        <w:tc>
          <w:tcPr>
            <w:tcW w:w="3964" w:type="dxa"/>
          </w:tcPr>
          <w:p w:rsidR="00374816" w:rsidRDefault="00374816" w:rsidP="000A0A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D96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0596" w:type="dxa"/>
            <w:gridSpan w:val="3"/>
          </w:tcPr>
          <w:p w:rsidR="00374816" w:rsidRPr="00DF78D8" w:rsidRDefault="00374816" w:rsidP="00DF7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4816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раннего образования № 87 внедряет инклюзивное образование детей с ООП и осуществляет </w:t>
            </w:r>
            <w:r w:rsidRPr="00DF78D8">
              <w:rPr>
                <w:rFonts w:ascii="Times New Roman" w:hAnsi="Times New Roman" w:cs="Times New Roman"/>
                <w:sz w:val="28"/>
                <w:szCs w:val="28"/>
              </w:rPr>
              <w:t>учебный процесс в соответствии с особенностями и конкретными потребностями  каждого ребенка. Педагоги  составляют индивидуальный план работы с детьми</w:t>
            </w:r>
            <w:r w:rsidR="00DF78D8" w:rsidRPr="00DF78D8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</w:t>
            </w:r>
            <w:proofErr w:type="gramStart"/>
            <w:r w:rsidR="00DF78D8" w:rsidRPr="00DF78D8">
              <w:rPr>
                <w:rFonts w:ascii="Times New Roman" w:hAnsi="Times New Roman" w:cs="Times New Roman"/>
                <w:sz w:val="28"/>
                <w:szCs w:val="28"/>
              </w:rPr>
              <w:t>адаптированному</w:t>
            </w:r>
            <w:proofErr w:type="gramEnd"/>
            <w:r w:rsidR="00DF78D8" w:rsidRPr="00DF7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78D8" w:rsidRPr="00DF78D8">
              <w:rPr>
                <w:rFonts w:ascii="Times New Roman" w:hAnsi="Times New Roman" w:cs="Times New Roman"/>
                <w:sz w:val="28"/>
                <w:szCs w:val="28"/>
              </w:rPr>
              <w:t>Куррикулуму</w:t>
            </w:r>
            <w:proofErr w:type="spellEnd"/>
            <w:r w:rsidR="00DF78D8" w:rsidRPr="00DF78D8">
              <w:rPr>
                <w:rFonts w:ascii="Times New Roman" w:hAnsi="Times New Roman" w:cs="Times New Roman"/>
                <w:sz w:val="28"/>
                <w:szCs w:val="28"/>
              </w:rPr>
              <w:t xml:space="preserve">. С ребенком инвалидом 1 группы работает социальный работник, с </w:t>
            </w:r>
            <w:proofErr w:type="spellStart"/>
            <w:r w:rsidR="00DF78D8" w:rsidRPr="00DF78D8">
              <w:rPr>
                <w:rFonts w:ascii="Times New Roman" w:hAnsi="Times New Roman" w:cs="Times New Roman"/>
                <w:sz w:val="28"/>
                <w:szCs w:val="28"/>
              </w:rPr>
              <w:t>отстальными</w:t>
            </w:r>
            <w:proofErr w:type="spellEnd"/>
            <w:r w:rsidR="00DF78D8" w:rsidRPr="00DF78D8">
              <w:rPr>
                <w:rFonts w:ascii="Times New Roman" w:hAnsi="Times New Roman" w:cs="Times New Roman"/>
                <w:sz w:val="28"/>
                <w:szCs w:val="28"/>
              </w:rPr>
              <w:t xml:space="preserve"> детьми работают воспитатели</w:t>
            </w:r>
          </w:p>
          <w:p w:rsidR="00374816" w:rsidRDefault="00374816" w:rsidP="000A0A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5BE" w:rsidTr="00E24A0C">
        <w:tc>
          <w:tcPr>
            <w:tcW w:w="3964" w:type="dxa"/>
          </w:tcPr>
          <w:p w:rsidR="003105BE" w:rsidRDefault="003105BE" w:rsidP="003105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3105BE" w:rsidRPr="00F55D96" w:rsidRDefault="003105BE" w:rsidP="003105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175" w:type="dxa"/>
          </w:tcPr>
          <w:p w:rsidR="003105BE" w:rsidRDefault="003105BE" w:rsidP="000A0A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F764D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4913" w:type="dxa"/>
          </w:tcPr>
          <w:p w:rsidR="003105BE" w:rsidRDefault="003105BE" w:rsidP="000A0A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критериям-</w:t>
            </w:r>
            <w:r w:rsidR="00F764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8" w:type="dxa"/>
          </w:tcPr>
          <w:p w:rsidR="003105BE" w:rsidRDefault="003105BE" w:rsidP="003105B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</w:t>
            </w:r>
            <w:r w:rsidR="00F764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8550C" w:rsidRPr="00F764DC" w:rsidRDefault="00DF78D8" w:rsidP="000A0A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 3.2.</w:t>
      </w:r>
      <w:r w:rsidRPr="004B1900">
        <w:rPr>
          <w:rFonts w:ascii="Times New Roman" w:hAnsi="Times New Roman" w:cs="Times New Roman"/>
          <w:sz w:val="28"/>
          <w:szCs w:val="28"/>
        </w:rPr>
        <w:t>Политика и практика я</w:t>
      </w:r>
      <w:r w:rsidR="00F8550C" w:rsidRPr="004B1900">
        <w:rPr>
          <w:rFonts w:ascii="Times New Roman" w:hAnsi="Times New Roman" w:cs="Times New Roman"/>
          <w:sz w:val="28"/>
          <w:szCs w:val="28"/>
        </w:rPr>
        <w:t xml:space="preserve">вляются инклюзивными, </w:t>
      </w:r>
      <w:proofErr w:type="spellStart"/>
      <w:r w:rsidR="00F8550C" w:rsidRPr="004B1900">
        <w:rPr>
          <w:rFonts w:ascii="Times New Roman" w:hAnsi="Times New Roman" w:cs="Times New Roman"/>
          <w:sz w:val="28"/>
          <w:szCs w:val="28"/>
        </w:rPr>
        <w:t>недскриминационными</w:t>
      </w:r>
      <w:proofErr w:type="spellEnd"/>
      <w:r w:rsidR="00F8550C" w:rsidRPr="004B1900">
        <w:rPr>
          <w:rFonts w:ascii="Times New Roman" w:hAnsi="Times New Roman" w:cs="Times New Roman"/>
          <w:sz w:val="28"/>
          <w:szCs w:val="28"/>
        </w:rPr>
        <w:t xml:space="preserve"> и учитывает индивидуальные </w:t>
      </w:r>
      <w:proofErr w:type="spellStart"/>
      <w:r w:rsidR="00F8550C" w:rsidRPr="004B1900">
        <w:rPr>
          <w:rFonts w:ascii="Times New Roman" w:hAnsi="Times New Roman" w:cs="Times New Roman"/>
          <w:sz w:val="28"/>
          <w:szCs w:val="28"/>
        </w:rPr>
        <w:t>различия.</w:t>
      </w:r>
      <w:r w:rsidR="00F8550C">
        <w:rPr>
          <w:rFonts w:ascii="Times New Roman" w:hAnsi="Times New Roman" w:cs="Times New Roman"/>
          <w:b/>
          <w:sz w:val="28"/>
          <w:szCs w:val="28"/>
        </w:rPr>
        <w:t>МЕНЕДЖМЕНТ</w:t>
      </w:r>
      <w:proofErr w:type="spellEnd"/>
      <w:r w:rsidR="005E4629">
        <w:rPr>
          <w:rFonts w:ascii="Times New Roman" w:hAnsi="Times New Roman" w:cs="Times New Roman"/>
          <w:sz w:val="28"/>
          <w:szCs w:val="28"/>
        </w:rPr>
        <w:t xml:space="preserve">: </w:t>
      </w:r>
      <w:r w:rsidR="00F8550C">
        <w:rPr>
          <w:rFonts w:ascii="Times New Roman" w:hAnsi="Times New Roman" w:cs="Times New Roman"/>
          <w:b/>
          <w:sz w:val="28"/>
          <w:szCs w:val="28"/>
        </w:rPr>
        <w:t xml:space="preserve">Показатель 3.2.1. </w:t>
      </w:r>
      <w:r w:rsidR="00F8550C" w:rsidRPr="004B1900">
        <w:rPr>
          <w:rFonts w:ascii="Times New Roman" w:hAnsi="Times New Roman" w:cs="Times New Roman"/>
          <w:sz w:val="28"/>
          <w:szCs w:val="28"/>
        </w:rPr>
        <w:t>Наличие в документации планирования механизмов борьбы с дискр</w:t>
      </w:r>
      <w:r w:rsidR="00F764DC">
        <w:rPr>
          <w:rFonts w:ascii="Times New Roman" w:hAnsi="Times New Roman" w:cs="Times New Roman"/>
          <w:sz w:val="28"/>
          <w:szCs w:val="28"/>
        </w:rPr>
        <w:t>иминацией и соблюдения различий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415"/>
        <w:gridCol w:w="5098"/>
        <w:gridCol w:w="3083"/>
      </w:tblGrid>
      <w:tr w:rsidR="004B1900" w:rsidRPr="00713D86" w:rsidTr="00940AAA">
        <w:tc>
          <w:tcPr>
            <w:tcW w:w="3964" w:type="dxa"/>
          </w:tcPr>
          <w:p w:rsidR="004B1900" w:rsidRDefault="004B1900" w:rsidP="000A0A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D96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0596" w:type="dxa"/>
            <w:gridSpan w:val="3"/>
          </w:tcPr>
          <w:p w:rsidR="004B1900" w:rsidRPr="00713D86" w:rsidRDefault="00713D86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13D86">
              <w:rPr>
                <w:rFonts w:ascii="Times New Roman" w:hAnsi="Times New Roman" w:cs="Times New Roman"/>
                <w:sz w:val="28"/>
                <w:szCs w:val="28"/>
              </w:rPr>
              <w:t>Рег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ламент деятельности учреждения р</w:t>
            </w:r>
            <w:r w:rsidRPr="00713D86">
              <w:rPr>
                <w:rFonts w:ascii="Times New Roman" w:hAnsi="Times New Roman" w:cs="Times New Roman"/>
                <w:sz w:val="28"/>
                <w:szCs w:val="28"/>
              </w:rPr>
              <w:t>аннего образования № 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3D8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13D86">
              <w:rPr>
                <w:rFonts w:ascii="Times New Roman" w:hAnsi="Times New Roman" w:cs="Times New Roman"/>
                <w:sz w:val="28"/>
                <w:szCs w:val="28"/>
              </w:rPr>
              <w:t>STATUT)</w:t>
            </w:r>
          </w:p>
          <w:p w:rsidR="00713D86" w:rsidRDefault="00713D86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 директора  « О предотвращении и выявлении случаев жестокого обращения с детьми дошкольного возраста»</w:t>
            </w:r>
          </w:p>
          <w:p w:rsidR="00713D86" w:rsidRDefault="00713D86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Куррикулум</w:t>
            </w:r>
            <w:proofErr w:type="spellEnd"/>
          </w:p>
          <w:p w:rsidR="00713D86" w:rsidRDefault="00713D86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Непрерывное обучение дидактического персонала</w:t>
            </w:r>
          </w:p>
          <w:p w:rsidR="00713D86" w:rsidRPr="00713D86" w:rsidRDefault="00713D86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Стратегии работы с детьми, исключающими дискриминацию и способствующие сплочению детского коллектива</w:t>
            </w:r>
          </w:p>
        </w:tc>
      </w:tr>
      <w:tr w:rsidR="004B1900" w:rsidTr="00F764DC">
        <w:trPr>
          <w:trHeight w:val="1228"/>
        </w:trPr>
        <w:tc>
          <w:tcPr>
            <w:tcW w:w="3964" w:type="dxa"/>
          </w:tcPr>
          <w:p w:rsidR="004B1900" w:rsidRDefault="004B1900" w:rsidP="000A0A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D96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0596" w:type="dxa"/>
            <w:gridSpan w:val="3"/>
          </w:tcPr>
          <w:p w:rsidR="004B1900" w:rsidRDefault="00713D86" w:rsidP="009A7D8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нормативные акты учреждения отвечают требованиям по предотвращению случаев </w:t>
            </w:r>
            <w:r w:rsidR="009A7D87">
              <w:rPr>
                <w:rFonts w:ascii="Times New Roman" w:hAnsi="Times New Roman" w:cs="Times New Roman"/>
                <w:sz w:val="28"/>
                <w:szCs w:val="28"/>
              </w:rPr>
              <w:t>жестокого обращения с ребенком,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дискриминации</w:t>
            </w:r>
            <w:r w:rsidR="00A5309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9A7D87">
              <w:rPr>
                <w:rFonts w:ascii="Times New Roman" w:hAnsi="Times New Roman" w:cs="Times New Roman"/>
                <w:sz w:val="28"/>
                <w:szCs w:val="28"/>
              </w:rPr>
              <w:t>соблюдению индивидуальных различий дошкольников.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2F49" w:rsidTr="004B1900">
        <w:tc>
          <w:tcPr>
            <w:tcW w:w="3964" w:type="dxa"/>
          </w:tcPr>
          <w:p w:rsidR="00C52F49" w:rsidRDefault="00C52F49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C52F49" w:rsidRPr="00F55D96" w:rsidRDefault="00C52F49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415" w:type="dxa"/>
          </w:tcPr>
          <w:p w:rsidR="00C52F49" w:rsidRDefault="00C52F49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F764D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5098" w:type="dxa"/>
          </w:tcPr>
          <w:p w:rsidR="00C52F49" w:rsidRDefault="00C52F49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критериям-</w:t>
            </w:r>
            <w:r w:rsidR="00F764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C52F49" w:rsidRDefault="00C52F49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</w:t>
            </w:r>
            <w:r w:rsidR="00F764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B1900" w:rsidRPr="00F7361B" w:rsidRDefault="009A7D87" w:rsidP="000A0A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Показатель 3.2.3 </w:t>
      </w:r>
      <w:r w:rsidRPr="00F7361B">
        <w:rPr>
          <w:rFonts w:ascii="Times New Roman" w:hAnsi="Times New Roman" w:cs="Times New Roman"/>
          <w:sz w:val="28"/>
          <w:szCs w:val="28"/>
        </w:rPr>
        <w:t>Обеспечение уважения к детям с</w:t>
      </w:r>
      <w:r w:rsidR="00F7361B" w:rsidRPr="00F7361B">
        <w:rPr>
          <w:rFonts w:ascii="Times New Roman" w:hAnsi="Times New Roman" w:cs="Times New Roman"/>
          <w:sz w:val="28"/>
          <w:szCs w:val="28"/>
        </w:rPr>
        <w:t xml:space="preserve"> индив</w:t>
      </w:r>
      <w:r w:rsidR="00F7361B">
        <w:rPr>
          <w:rFonts w:ascii="Times New Roman" w:hAnsi="Times New Roman" w:cs="Times New Roman"/>
          <w:sz w:val="28"/>
          <w:szCs w:val="28"/>
        </w:rPr>
        <w:t>идуальными различиями, предотвра</w:t>
      </w:r>
      <w:r w:rsidR="00F7361B" w:rsidRPr="00F7361B">
        <w:rPr>
          <w:rFonts w:ascii="Times New Roman" w:hAnsi="Times New Roman" w:cs="Times New Roman"/>
          <w:sz w:val="28"/>
          <w:szCs w:val="28"/>
        </w:rPr>
        <w:t>щение и недопущение  дискриминации посредством образовательных программ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415"/>
        <w:gridCol w:w="5098"/>
        <w:gridCol w:w="3083"/>
      </w:tblGrid>
      <w:tr w:rsidR="00F7361B" w:rsidTr="00940AAA">
        <w:tc>
          <w:tcPr>
            <w:tcW w:w="3964" w:type="dxa"/>
          </w:tcPr>
          <w:p w:rsidR="00F7361B" w:rsidRDefault="00F7361B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D96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0596" w:type="dxa"/>
            <w:gridSpan w:val="3"/>
          </w:tcPr>
          <w:p w:rsidR="00F7361B" w:rsidRDefault="00F7361B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361B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мероприятий с детьми, отраженных в Годовом Плане учреждения, в которых принимают</w:t>
            </w:r>
            <w:r w:rsidR="00DA7CB1">
              <w:rPr>
                <w:rFonts w:ascii="Times New Roman" w:hAnsi="Times New Roman" w:cs="Times New Roman"/>
                <w:sz w:val="28"/>
                <w:szCs w:val="28"/>
              </w:rPr>
              <w:t xml:space="preserve"> активное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дети с ООП</w:t>
            </w:r>
          </w:p>
          <w:p w:rsidR="00F7361B" w:rsidRDefault="00F7361B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тематической недели « Я имею право»</w:t>
            </w:r>
          </w:p>
          <w:p w:rsidR="00F7361B" w:rsidRDefault="00F7361B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Утренники: Золотая осень, В гостях у дедушки Мороза, </w:t>
            </w:r>
            <w:r w:rsidR="007B7573">
              <w:rPr>
                <w:rFonts w:ascii="Times New Roman" w:hAnsi="Times New Roman" w:cs="Times New Roman"/>
                <w:sz w:val="28"/>
                <w:szCs w:val="28"/>
              </w:rPr>
              <w:t>Мам</w:t>
            </w:r>
            <w:proofErr w:type="gramStart"/>
            <w:r w:rsidR="007B757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7B7573">
              <w:rPr>
                <w:rFonts w:ascii="Times New Roman" w:hAnsi="Times New Roman" w:cs="Times New Roman"/>
                <w:sz w:val="28"/>
                <w:szCs w:val="28"/>
              </w:rPr>
              <w:t xml:space="preserve"> солнышко мое, Выпускной балл</w:t>
            </w:r>
          </w:p>
          <w:p w:rsidR="00F7361B" w:rsidRDefault="007B7573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Праздники: Масленица, Пасхальный перезвон,</w:t>
            </w:r>
            <w:r w:rsidR="00A71DF7">
              <w:rPr>
                <w:rFonts w:ascii="Times New Roman" w:hAnsi="Times New Roman" w:cs="Times New Roman"/>
                <w:sz w:val="28"/>
                <w:szCs w:val="28"/>
              </w:rPr>
              <w:t xml:space="preserve"> день защиты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независимости, День города </w:t>
            </w:r>
          </w:p>
          <w:p w:rsidR="00F7361B" w:rsidRDefault="007B7573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Литературный досуг « В гостях у сказки», Музыкально-литературный досуг « Муха-Цокотуха»</w:t>
            </w:r>
          </w:p>
          <w:p w:rsidR="007B7573" w:rsidRDefault="007B7573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праздники</w:t>
            </w:r>
          </w:p>
          <w:p w:rsidR="007B7573" w:rsidRPr="00F7361B" w:rsidRDefault="007B7573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рисунков, песенный, танцевальный конкурсы </w:t>
            </w:r>
          </w:p>
        </w:tc>
      </w:tr>
      <w:tr w:rsidR="00F7361B" w:rsidTr="00F7361B">
        <w:tc>
          <w:tcPr>
            <w:tcW w:w="3964" w:type="dxa"/>
            <w:tcBorders>
              <w:bottom w:val="nil"/>
            </w:tcBorders>
          </w:tcPr>
          <w:p w:rsidR="00F7361B" w:rsidRDefault="00F7361B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D96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7513" w:type="dxa"/>
            <w:gridSpan w:val="2"/>
            <w:tcBorders>
              <w:bottom w:val="nil"/>
              <w:right w:val="nil"/>
            </w:tcBorders>
          </w:tcPr>
          <w:p w:rsidR="00F7361B" w:rsidRPr="007B7573" w:rsidRDefault="007B7573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B7573">
              <w:rPr>
                <w:rFonts w:ascii="Times New Roman" w:hAnsi="Times New Roman" w:cs="Times New Roman"/>
                <w:sz w:val="28"/>
                <w:szCs w:val="28"/>
              </w:rPr>
              <w:t>Все дети, включая</w:t>
            </w:r>
            <w:r w:rsidR="005E4629">
              <w:rPr>
                <w:rFonts w:ascii="Times New Roman" w:hAnsi="Times New Roman" w:cs="Times New Roman"/>
                <w:sz w:val="28"/>
                <w:szCs w:val="28"/>
              </w:rPr>
              <w:t xml:space="preserve"> детей с ООП принимают активно участие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всех запланированных мероприятиях, получают призы и грамоты</w:t>
            </w:r>
          </w:p>
        </w:tc>
        <w:tc>
          <w:tcPr>
            <w:tcW w:w="3083" w:type="dxa"/>
            <w:vMerge w:val="restart"/>
            <w:tcBorders>
              <w:left w:val="nil"/>
            </w:tcBorders>
          </w:tcPr>
          <w:p w:rsidR="00F7361B" w:rsidRDefault="00F7361B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361B" w:rsidTr="00A53097">
        <w:trPr>
          <w:trHeight w:val="96"/>
        </w:trPr>
        <w:tc>
          <w:tcPr>
            <w:tcW w:w="3964" w:type="dxa"/>
            <w:tcBorders>
              <w:top w:val="nil"/>
            </w:tcBorders>
          </w:tcPr>
          <w:p w:rsidR="00F7361B" w:rsidRPr="00F55D96" w:rsidRDefault="00F7361B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Borders>
              <w:top w:val="nil"/>
              <w:right w:val="nil"/>
            </w:tcBorders>
          </w:tcPr>
          <w:p w:rsidR="00F7361B" w:rsidRDefault="00F7361B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3" w:type="dxa"/>
            <w:vMerge/>
            <w:tcBorders>
              <w:left w:val="nil"/>
            </w:tcBorders>
          </w:tcPr>
          <w:p w:rsidR="00F7361B" w:rsidRDefault="00F7361B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900" w:rsidTr="00A53097">
        <w:trPr>
          <w:trHeight w:val="469"/>
        </w:trPr>
        <w:tc>
          <w:tcPr>
            <w:tcW w:w="3964" w:type="dxa"/>
          </w:tcPr>
          <w:p w:rsidR="004B1900" w:rsidRDefault="004B1900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4B1900" w:rsidRPr="00F55D96" w:rsidRDefault="004B1900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415" w:type="dxa"/>
          </w:tcPr>
          <w:p w:rsidR="004B1900" w:rsidRDefault="004B1900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F764D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5098" w:type="dxa"/>
          </w:tcPr>
          <w:p w:rsidR="004B1900" w:rsidRDefault="004B1900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критериям-</w:t>
            </w:r>
            <w:r w:rsidR="00F764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4B1900" w:rsidRDefault="004B1900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</w:t>
            </w:r>
            <w:r w:rsidR="00F764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B1900" w:rsidRDefault="00DA7CB1" w:rsidP="000A0A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Куррикулум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/Образовательный процесс</w:t>
      </w:r>
      <w:r w:rsidR="005E462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Показатель 3.2.4. </w:t>
      </w:r>
      <w:r w:rsidRPr="00DA7CB1">
        <w:rPr>
          <w:rFonts w:ascii="Times New Roman" w:hAnsi="Times New Roman" w:cs="Times New Roman"/>
          <w:sz w:val="28"/>
          <w:szCs w:val="28"/>
        </w:rPr>
        <w:t>Реализация учебной программы, включая адаптированные программы для детей с ООП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415"/>
        <w:gridCol w:w="5098"/>
        <w:gridCol w:w="3083"/>
      </w:tblGrid>
      <w:tr w:rsidR="00DA7CB1" w:rsidTr="00940AAA">
        <w:tc>
          <w:tcPr>
            <w:tcW w:w="3964" w:type="dxa"/>
          </w:tcPr>
          <w:p w:rsidR="00DA7CB1" w:rsidRDefault="00DA7CB1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D96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0596" w:type="dxa"/>
            <w:gridSpan w:val="3"/>
          </w:tcPr>
          <w:p w:rsidR="00DA7CB1" w:rsidRDefault="00DA7CB1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3739">
              <w:rPr>
                <w:rFonts w:ascii="Times New Roman" w:hAnsi="Times New Roman" w:cs="Times New Roman"/>
                <w:sz w:val="28"/>
                <w:szCs w:val="28"/>
              </w:rPr>
              <w:t>Индивидуализация образовательного процесса</w:t>
            </w:r>
            <w:r w:rsidR="00A23739">
              <w:rPr>
                <w:rFonts w:ascii="Times New Roman" w:hAnsi="Times New Roman" w:cs="Times New Roman"/>
                <w:sz w:val="28"/>
                <w:szCs w:val="28"/>
              </w:rPr>
              <w:t xml:space="preserve"> через адаптированный </w:t>
            </w:r>
            <w:proofErr w:type="spellStart"/>
            <w:r w:rsidR="00A23739">
              <w:rPr>
                <w:rFonts w:ascii="Times New Roman" w:hAnsi="Times New Roman" w:cs="Times New Roman"/>
                <w:sz w:val="28"/>
                <w:szCs w:val="28"/>
              </w:rPr>
              <w:t>Куррикулум</w:t>
            </w:r>
            <w:proofErr w:type="spellEnd"/>
          </w:p>
          <w:p w:rsidR="00A23739" w:rsidRDefault="00A23739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 стратегий работы с детьми с ООП</w:t>
            </w:r>
          </w:p>
          <w:p w:rsidR="00A23739" w:rsidRPr="00A23739" w:rsidRDefault="00A23739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Модифицированный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Куррикулум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разрабатывается по каждой дисциплине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влючает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себя: адаптацию психологической стратегии, дидактические материалы, формы организации учебно-воспитательной работы с детьми с ООП, адаптацию материалов для оценивания детей с ООП</w:t>
            </w:r>
          </w:p>
        </w:tc>
      </w:tr>
      <w:tr w:rsidR="00DA7CB1" w:rsidTr="00940AAA">
        <w:tc>
          <w:tcPr>
            <w:tcW w:w="3964" w:type="dxa"/>
          </w:tcPr>
          <w:p w:rsidR="00DA7CB1" w:rsidRDefault="00DA7CB1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D96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0596" w:type="dxa"/>
            <w:gridSpan w:val="3"/>
          </w:tcPr>
          <w:p w:rsidR="00DA7CB1" w:rsidRDefault="00A23739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3739"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Адаптированный и модифицированный </w:t>
            </w:r>
            <w:proofErr w:type="spellStart"/>
            <w:r w:rsidRPr="00A23739">
              <w:rPr>
                <w:rFonts w:ascii="Times New Roman" w:hAnsi="Times New Roman" w:cs="Times New Roman"/>
                <w:sz w:val="28"/>
                <w:szCs w:val="28"/>
              </w:rPr>
              <w:t>Куррикулум</w:t>
            </w:r>
            <w:proofErr w:type="spellEnd"/>
            <w:r w:rsidRPr="00A23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3739">
              <w:rPr>
                <w:rFonts w:ascii="Times New Roman" w:hAnsi="Times New Roman" w:cs="Times New Roman"/>
                <w:sz w:val="28"/>
                <w:szCs w:val="28"/>
              </w:rPr>
              <w:t>разрабатыватся</w:t>
            </w:r>
            <w:proofErr w:type="spellEnd"/>
            <w:r w:rsidRPr="00A23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3739">
              <w:rPr>
                <w:rFonts w:ascii="Times New Roman" w:hAnsi="Times New Roman" w:cs="Times New Roman"/>
                <w:sz w:val="28"/>
                <w:szCs w:val="28"/>
              </w:rPr>
              <w:t>мультидисциплинарной</w:t>
            </w:r>
            <w:proofErr w:type="spellEnd"/>
            <w:r w:rsidRPr="00A23739">
              <w:rPr>
                <w:rFonts w:ascii="Times New Roman" w:hAnsi="Times New Roman" w:cs="Times New Roman"/>
                <w:sz w:val="28"/>
                <w:szCs w:val="28"/>
              </w:rPr>
              <w:t xml:space="preserve"> комиссией для каждого ребен</w:t>
            </w:r>
            <w:r w:rsidR="00BE1C0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23739">
              <w:rPr>
                <w:rFonts w:ascii="Times New Roman" w:hAnsi="Times New Roman" w:cs="Times New Roman"/>
                <w:sz w:val="28"/>
                <w:szCs w:val="28"/>
              </w:rPr>
              <w:t>а в отдельности</w:t>
            </w:r>
          </w:p>
          <w:p w:rsidR="00A23739" w:rsidRPr="00A23739" w:rsidRDefault="00BE1C05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Ведется соответствующая документация</w:t>
            </w:r>
          </w:p>
        </w:tc>
      </w:tr>
      <w:tr w:rsidR="004B1900" w:rsidTr="00940AAA">
        <w:tc>
          <w:tcPr>
            <w:tcW w:w="3964" w:type="dxa"/>
          </w:tcPr>
          <w:p w:rsidR="004B1900" w:rsidRDefault="004B1900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4B1900" w:rsidRPr="00F55D96" w:rsidRDefault="004B1900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415" w:type="dxa"/>
          </w:tcPr>
          <w:p w:rsidR="004B1900" w:rsidRDefault="004B1900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F764D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5098" w:type="dxa"/>
          </w:tcPr>
          <w:p w:rsidR="004B1900" w:rsidRDefault="004B1900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критериям-</w:t>
            </w:r>
            <w:r w:rsidR="00F764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3" w:type="dxa"/>
          </w:tcPr>
          <w:p w:rsidR="004B1900" w:rsidRDefault="004B1900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</w:t>
            </w:r>
            <w:r w:rsidR="00F764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B1900" w:rsidRPr="00416811" w:rsidRDefault="00BE1C05" w:rsidP="000A0A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3.2.5.</w:t>
      </w:r>
      <w:r w:rsidRPr="00416811">
        <w:rPr>
          <w:rFonts w:ascii="Times New Roman" w:hAnsi="Times New Roman" w:cs="Times New Roman"/>
          <w:sz w:val="28"/>
          <w:szCs w:val="28"/>
        </w:rPr>
        <w:t>Распознавание детьми ситуаций дискриминации и проявление способности принимать различия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415"/>
        <w:gridCol w:w="5098"/>
        <w:gridCol w:w="3083"/>
      </w:tblGrid>
      <w:tr w:rsidR="00BE1C05" w:rsidTr="00940AAA">
        <w:tc>
          <w:tcPr>
            <w:tcW w:w="3964" w:type="dxa"/>
          </w:tcPr>
          <w:p w:rsidR="00BE1C05" w:rsidRDefault="00BE1C05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D96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0596" w:type="dxa"/>
            <w:gridSpan w:val="3"/>
          </w:tcPr>
          <w:p w:rsidR="00265169" w:rsidRDefault="00265169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5169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благоприятного психологического климата в группах</w:t>
            </w:r>
          </w:p>
          <w:p w:rsidR="00BE1C05" w:rsidRPr="00265169" w:rsidRDefault="00265169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игр, бесед на социализацию, сближение и сплочение детского коллектива</w:t>
            </w:r>
            <w:r w:rsidRPr="00265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1C05" w:rsidTr="00940AAA">
        <w:tc>
          <w:tcPr>
            <w:tcW w:w="3964" w:type="dxa"/>
          </w:tcPr>
          <w:p w:rsidR="00BE1C05" w:rsidRDefault="00BE1C05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D96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0596" w:type="dxa"/>
            <w:gridSpan w:val="3"/>
          </w:tcPr>
          <w:p w:rsidR="00265169" w:rsidRDefault="00265169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5169">
              <w:rPr>
                <w:rFonts w:ascii="Times New Roman" w:hAnsi="Times New Roman" w:cs="Times New Roman"/>
                <w:sz w:val="28"/>
                <w:szCs w:val="28"/>
              </w:rPr>
              <w:t>Обученный дидактический персонал владеет коллективом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вовремя предотвращает любые конфликтные ситуации</w:t>
            </w:r>
            <w:r w:rsidR="00E35503">
              <w:rPr>
                <w:rFonts w:ascii="Times New Roman" w:hAnsi="Times New Roman" w:cs="Times New Roman"/>
                <w:sz w:val="28"/>
                <w:szCs w:val="28"/>
              </w:rPr>
              <w:t xml:space="preserve"> и дискриминацию</w:t>
            </w:r>
          </w:p>
          <w:p w:rsidR="00BE1C05" w:rsidRPr="00265169" w:rsidRDefault="00265169" w:rsidP="005E46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 учат детей доброте, быть терпимыми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вежливыми и воспитанными.</w:t>
            </w:r>
          </w:p>
        </w:tc>
      </w:tr>
      <w:tr w:rsidR="004B1900" w:rsidTr="00940AAA">
        <w:tc>
          <w:tcPr>
            <w:tcW w:w="3964" w:type="dxa"/>
          </w:tcPr>
          <w:p w:rsidR="004B1900" w:rsidRDefault="004B1900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4B1900" w:rsidRPr="00F55D96" w:rsidRDefault="004B1900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415" w:type="dxa"/>
          </w:tcPr>
          <w:p w:rsidR="004B1900" w:rsidRDefault="004B1900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943F46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5098" w:type="dxa"/>
          </w:tcPr>
          <w:p w:rsidR="004B1900" w:rsidRDefault="004B1900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критериям-</w:t>
            </w:r>
            <w:r w:rsidR="00943F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4B1900" w:rsidRDefault="004B1900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</w:t>
            </w:r>
            <w:r w:rsidR="00943F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B1900" w:rsidRPr="00416811" w:rsidRDefault="005E4629" w:rsidP="000A0A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 3.3.</w:t>
      </w:r>
      <w:r w:rsidRPr="00416811">
        <w:rPr>
          <w:rFonts w:ascii="Times New Roman" w:hAnsi="Times New Roman" w:cs="Times New Roman"/>
          <w:sz w:val="28"/>
          <w:szCs w:val="28"/>
        </w:rPr>
        <w:t xml:space="preserve">Обеспечение доступной среды </w:t>
      </w:r>
      <w:r w:rsidR="00483EE6" w:rsidRPr="00416811">
        <w:rPr>
          <w:rFonts w:ascii="Times New Roman" w:hAnsi="Times New Roman" w:cs="Times New Roman"/>
          <w:sz w:val="28"/>
          <w:szCs w:val="28"/>
        </w:rPr>
        <w:t xml:space="preserve"> в соответствии со спецификой образования. Менеджмент</w:t>
      </w:r>
      <w:proofErr w:type="gramStart"/>
      <w:r w:rsidR="00483EE6" w:rsidRPr="00416811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="00483EE6" w:rsidRPr="00416811">
        <w:rPr>
          <w:rFonts w:ascii="Times New Roman" w:hAnsi="Times New Roman" w:cs="Times New Roman"/>
          <w:sz w:val="28"/>
          <w:szCs w:val="28"/>
        </w:rPr>
        <w:t>оказатель3.3.1. Использование ресурсов для обеспечения доступной обучающей среды.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415"/>
        <w:gridCol w:w="5098"/>
        <w:gridCol w:w="3083"/>
      </w:tblGrid>
      <w:tr w:rsidR="00483EE6" w:rsidTr="00A53097">
        <w:trPr>
          <w:trHeight w:val="2332"/>
        </w:trPr>
        <w:tc>
          <w:tcPr>
            <w:tcW w:w="3964" w:type="dxa"/>
          </w:tcPr>
          <w:p w:rsidR="00483EE6" w:rsidRDefault="00483EE6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D96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0596" w:type="dxa"/>
            <w:gridSpan w:val="3"/>
          </w:tcPr>
          <w:p w:rsidR="00483EE6" w:rsidRDefault="00483EE6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E6">
              <w:rPr>
                <w:rFonts w:ascii="Times New Roman" w:hAnsi="Times New Roman" w:cs="Times New Roman"/>
                <w:sz w:val="28"/>
                <w:szCs w:val="28"/>
              </w:rPr>
              <w:t>Государственны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83EE6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обеспечивающий материал</w:t>
            </w:r>
            <w:r w:rsidR="004537F4">
              <w:rPr>
                <w:rFonts w:ascii="Times New Roman" w:hAnsi="Times New Roman" w:cs="Times New Roman"/>
                <w:sz w:val="28"/>
                <w:szCs w:val="28"/>
              </w:rPr>
              <w:t>ьно-техническую базу учреждения, выплату заработной платы работникам, оплату коммунальных услуг, приобретение дидактических пособий, художественной и методической литературы,  мебели, мягкого инвентаря.</w:t>
            </w:r>
          </w:p>
          <w:p w:rsidR="00483EE6" w:rsidRDefault="00483EE6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Непрерывное образование педагогов</w:t>
            </w:r>
            <w:r w:rsidR="004537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3EE6" w:rsidRPr="00A53097" w:rsidRDefault="00483EE6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адаптированного Куррикулума и индивид</w:t>
            </w:r>
            <w:r w:rsidR="00A53097">
              <w:rPr>
                <w:rFonts w:ascii="Times New Roman" w:hAnsi="Times New Roman" w:cs="Times New Roman"/>
                <w:sz w:val="28"/>
                <w:szCs w:val="28"/>
              </w:rPr>
              <w:t>уального маршрута ребенка с ООП</w:t>
            </w:r>
          </w:p>
        </w:tc>
      </w:tr>
      <w:tr w:rsidR="00483EE6" w:rsidTr="00C01FD6">
        <w:tc>
          <w:tcPr>
            <w:tcW w:w="3964" w:type="dxa"/>
          </w:tcPr>
          <w:p w:rsidR="00483EE6" w:rsidRDefault="00483EE6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D96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0596" w:type="dxa"/>
            <w:gridSpan w:val="3"/>
          </w:tcPr>
          <w:p w:rsidR="00483EE6" w:rsidRDefault="004537F4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37F4">
              <w:rPr>
                <w:rFonts w:ascii="Times New Roman" w:hAnsi="Times New Roman" w:cs="Times New Roman"/>
                <w:sz w:val="28"/>
                <w:szCs w:val="28"/>
              </w:rPr>
              <w:t>В учреждении созданы благоприятные условия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4537F4">
              <w:rPr>
                <w:rFonts w:ascii="Times New Roman" w:hAnsi="Times New Roman" w:cs="Times New Roman"/>
                <w:sz w:val="28"/>
                <w:szCs w:val="28"/>
              </w:rPr>
              <w:t>обеспе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чения доступной обучающей среды всех воспитанников, включая детей с ООП</w:t>
            </w:r>
          </w:p>
          <w:p w:rsidR="004537F4" w:rsidRPr="004537F4" w:rsidRDefault="004537F4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900" w:rsidTr="00940AAA">
        <w:tc>
          <w:tcPr>
            <w:tcW w:w="3964" w:type="dxa"/>
          </w:tcPr>
          <w:p w:rsidR="004B1900" w:rsidRDefault="004B1900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4B1900" w:rsidRPr="00F55D96" w:rsidRDefault="004B1900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415" w:type="dxa"/>
          </w:tcPr>
          <w:p w:rsidR="004B1900" w:rsidRDefault="004B1900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943F46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5098" w:type="dxa"/>
          </w:tcPr>
          <w:p w:rsidR="004B1900" w:rsidRDefault="004B1900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критериям-</w:t>
            </w:r>
            <w:r w:rsidR="00943F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3" w:type="dxa"/>
          </w:tcPr>
          <w:p w:rsidR="004B1900" w:rsidRDefault="004B1900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</w:t>
            </w:r>
            <w:r w:rsidR="00943F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B1900" w:rsidRPr="00416811" w:rsidRDefault="004537F4" w:rsidP="000A0A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3.3.2</w:t>
      </w:r>
      <w:r w:rsidRPr="00416811">
        <w:rPr>
          <w:rFonts w:ascii="Times New Roman" w:hAnsi="Times New Roman" w:cs="Times New Roman"/>
          <w:sz w:val="28"/>
          <w:szCs w:val="28"/>
        </w:rPr>
        <w:t>.</w:t>
      </w:r>
      <w:r w:rsidR="00EA00B3" w:rsidRPr="00416811">
        <w:rPr>
          <w:rFonts w:ascii="Times New Roman" w:hAnsi="Times New Roman" w:cs="Times New Roman"/>
          <w:sz w:val="28"/>
          <w:szCs w:val="28"/>
        </w:rPr>
        <w:t>Обеспечение защиты персональных данных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415"/>
        <w:gridCol w:w="5098"/>
        <w:gridCol w:w="3083"/>
      </w:tblGrid>
      <w:tr w:rsidR="00EA00B3" w:rsidTr="00C01FD6">
        <w:tc>
          <w:tcPr>
            <w:tcW w:w="3964" w:type="dxa"/>
          </w:tcPr>
          <w:p w:rsidR="00EA00B3" w:rsidRDefault="00EA00B3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D96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0596" w:type="dxa"/>
            <w:gridSpan w:val="3"/>
          </w:tcPr>
          <w:p w:rsidR="00EA00B3" w:rsidRPr="00EA00B3" w:rsidRDefault="00EA00B3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00B3">
              <w:rPr>
                <w:rFonts w:ascii="Times New Roman" w:hAnsi="Times New Roman" w:cs="Times New Roman"/>
                <w:sz w:val="28"/>
                <w:szCs w:val="28"/>
              </w:rPr>
              <w:t>Регламент учреждения по защите персональных данных</w:t>
            </w:r>
          </w:p>
          <w:p w:rsidR="00EA00B3" w:rsidRDefault="00EA00B3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00B3">
              <w:rPr>
                <w:rFonts w:ascii="Times New Roman" w:hAnsi="Times New Roman" w:cs="Times New Roman"/>
                <w:sz w:val="28"/>
                <w:szCs w:val="28"/>
              </w:rPr>
              <w:t>Приказ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О защите персональных данных»</w:t>
            </w:r>
          </w:p>
          <w:p w:rsidR="00EA00B3" w:rsidRDefault="00EA00B3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Хранение личных дел воспитанников детского сада и персонала гарантировано администрацией, доступ к информации строго регламентирован.</w:t>
            </w:r>
          </w:p>
          <w:p w:rsidR="00EA00B3" w:rsidRPr="00943F46" w:rsidRDefault="00EA00B3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43F46">
              <w:rPr>
                <w:rFonts w:ascii="Times New Roman" w:hAnsi="Times New Roman" w:cs="Times New Roman"/>
                <w:sz w:val="28"/>
                <w:szCs w:val="28"/>
              </w:rPr>
              <w:t>Письменное разрешение  родителей об использовании персональных дан</w:t>
            </w:r>
            <w:r w:rsidR="00943F46" w:rsidRPr="00943F46">
              <w:rPr>
                <w:rFonts w:ascii="Times New Roman" w:hAnsi="Times New Roman" w:cs="Times New Roman"/>
                <w:sz w:val="28"/>
                <w:szCs w:val="28"/>
              </w:rPr>
              <w:t>ных.</w:t>
            </w:r>
          </w:p>
          <w:p w:rsidR="00FB4B7A" w:rsidRPr="00EA00B3" w:rsidRDefault="00FB4B7A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43F4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учреждения является ответственным за общение со СМИ в вопросах,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касающихся детей.</w:t>
            </w:r>
          </w:p>
        </w:tc>
      </w:tr>
      <w:tr w:rsidR="00EA00B3" w:rsidTr="00C01FD6">
        <w:tc>
          <w:tcPr>
            <w:tcW w:w="3964" w:type="dxa"/>
          </w:tcPr>
          <w:p w:rsidR="00EA00B3" w:rsidRDefault="00EA00B3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D96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0596" w:type="dxa"/>
            <w:gridSpan w:val="3"/>
          </w:tcPr>
          <w:p w:rsidR="00EA00B3" w:rsidRPr="00FB4B7A" w:rsidRDefault="00FB4B7A" w:rsidP="00FB4B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4B7A">
              <w:rPr>
                <w:rFonts w:ascii="Times New Roman" w:hAnsi="Times New Roman" w:cs="Times New Roman"/>
                <w:sz w:val="28"/>
                <w:szCs w:val="28"/>
              </w:rPr>
              <w:t xml:space="preserve">Только директор учреждения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утвержденные приказом </w:t>
            </w:r>
            <w:r w:rsidRPr="00FB4B7A">
              <w:rPr>
                <w:rFonts w:ascii="Times New Roman" w:hAnsi="Times New Roman" w:cs="Times New Roman"/>
                <w:sz w:val="28"/>
                <w:szCs w:val="28"/>
              </w:rPr>
              <w:t>члены комиссии по зачислению детей в детский сад имеют доступ к личным делам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B1900" w:rsidTr="00940AAA">
        <w:tc>
          <w:tcPr>
            <w:tcW w:w="3964" w:type="dxa"/>
          </w:tcPr>
          <w:p w:rsidR="004B1900" w:rsidRDefault="004B1900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4B1900" w:rsidRPr="00F55D96" w:rsidRDefault="004B1900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415" w:type="dxa"/>
          </w:tcPr>
          <w:p w:rsidR="004B1900" w:rsidRDefault="004B1900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943F46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5098" w:type="dxa"/>
          </w:tcPr>
          <w:p w:rsidR="004B1900" w:rsidRDefault="004B1900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критериям-</w:t>
            </w:r>
            <w:r w:rsidR="00943F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4B1900" w:rsidRDefault="004B1900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</w:t>
            </w:r>
            <w:r w:rsidR="00943F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B1900" w:rsidRPr="00416811" w:rsidRDefault="00FB4B7A" w:rsidP="000A0A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Показатель3.3.3.</w:t>
      </w:r>
      <w:r w:rsidRPr="00416811">
        <w:rPr>
          <w:rFonts w:ascii="Times New Roman" w:hAnsi="Times New Roman" w:cs="Times New Roman"/>
          <w:sz w:val="28"/>
          <w:szCs w:val="28"/>
        </w:rPr>
        <w:t>Создание доступной и безопасной среды,</w:t>
      </w:r>
      <w:r w:rsidR="00F97730" w:rsidRPr="00416811">
        <w:rPr>
          <w:rFonts w:ascii="Times New Roman" w:hAnsi="Times New Roman" w:cs="Times New Roman"/>
          <w:sz w:val="28"/>
          <w:szCs w:val="28"/>
        </w:rPr>
        <w:t xml:space="preserve"> помещений для детей, оборудования</w:t>
      </w:r>
      <w:proofErr w:type="gramStart"/>
      <w:r w:rsidR="00F97730" w:rsidRPr="004168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97730" w:rsidRPr="00416811">
        <w:rPr>
          <w:rFonts w:ascii="Times New Roman" w:hAnsi="Times New Roman" w:cs="Times New Roman"/>
          <w:sz w:val="28"/>
          <w:szCs w:val="28"/>
        </w:rPr>
        <w:t xml:space="preserve"> соответствующих требованиями и специфике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415"/>
        <w:gridCol w:w="5098"/>
        <w:gridCol w:w="3083"/>
      </w:tblGrid>
      <w:tr w:rsidR="00F97730" w:rsidTr="00C01FD6">
        <w:tc>
          <w:tcPr>
            <w:tcW w:w="3964" w:type="dxa"/>
          </w:tcPr>
          <w:p w:rsidR="00F97730" w:rsidRDefault="00F97730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D96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0596" w:type="dxa"/>
            <w:gridSpan w:val="3"/>
          </w:tcPr>
          <w:p w:rsidR="00F97730" w:rsidRDefault="00F97730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7730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воспитателей « Организация предметно-развивающей, пространственной среды в дошкольном учреждении»</w:t>
            </w:r>
          </w:p>
          <w:p w:rsidR="00F97730" w:rsidRDefault="00F97730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возрастная группа имеет свое отдельное помещение</w:t>
            </w:r>
          </w:p>
          <w:p w:rsidR="00F97730" w:rsidRDefault="00F97730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Произведено зонирование помещений групп</w:t>
            </w:r>
          </w:p>
          <w:p w:rsidR="00F97730" w:rsidRDefault="00F97730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возрастная группа обеспечена мебелью, твердым и мягким инвентарем, играми, игрушками,</w:t>
            </w:r>
            <w:r w:rsidR="00964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книгами, настольно-печатными пособиями</w:t>
            </w:r>
          </w:p>
          <w:p w:rsidR="00F97730" w:rsidRPr="00F97730" w:rsidRDefault="00F97730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каждой группе имеется компьютер и подключение к интернету</w:t>
            </w:r>
          </w:p>
        </w:tc>
      </w:tr>
      <w:tr w:rsidR="00F97730" w:rsidTr="00C01FD6">
        <w:tc>
          <w:tcPr>
            <w:tcW w:w="3964" w:type="dxa"/>
          </w:tcPr>
          <w:p w:rsidR="00F97730" w:rsidRDefault="00F97730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D96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0596" w:type="dxa"/>
            <w:gridSpan w:val="3"/>
          </w:tcPr>
          <w:p w:rsidR="00F97730" w:rsidRDefault="0096491D" w:rsidP="009649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491D">
              <w:rPr>
                <w:rFonts w:ascii="Times New Roman" w:hAnsi="Times New Roman" w:cs="Times New Roman"/>
                <w:sz w:val="28"/>
                <w:szCs w:val="28"/>
              </w:rPr>
              <w:t>На протяжении дня дети находятся в своей группе, где создана продуманная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предметно-развивающая, пространственная среда. Зонирование помещения группы позволяет детям уединиться, или играть небольшими группами в разные игры.</w:t>
            </w:r>
          </w:p>
          <w:p w:rsidR="0096491D" w:rsidRDefault="0096491D" w:rsidP="0096491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всех группах имеются центры развития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конструирования, центр речевого развития, центр грамоты, библиотека, центр воды и песка, центр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Дети интересно и с пользой проводят время в уютной, безопасной обстановке</w:t>
            </w:r>
            <w:r w:rsidR="00800C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1900" w:rsidTr="00940AAA">
        <w:tc>
          <w:tcPr>
            <w:tcW w:w="3964" w:type="dxa"/>
          </w:tcPr>
          <w:p w:rsidR="004B1900" w:rsidRDefault="004B1900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4B1900" w:rsidRPr="00F55D96" w:rsidRDefault="004B1900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415" w:type="dxa"/>
          </w:tcPr>
          <w:p w:rsidR="004B1900" w:rsidRDefault="004B1900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943F46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5098" w:type="dxa"/>
          </w:tcPr>
          <w:p w:rsidR="004B1900" w:rsidRDefault="004B1900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критериям-</w:t>
            </w:r>
            <w:r w:rsidR="00943F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3" w:type="dxa"/>
          </w:tcPr>
          <w:p w:rsidR="004B1900" w:rsidRDefault="004B1900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</w:t>
            </w:r>
            <w:r w:rsidR="00943F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B1900" w:rsidRDefault="004B1900" w:rsidP="000A0A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4962"/>
        <w:gridCol w:w="5634"/>
      </w:tblGrid>
      <w:tr w:rsidR="00EC19CA" w:rsidTr="00EC19CA">
        <w:tc>
          <w:tcPr>
            <w:tcW w:w="3964" w:type="dxa"/>
          </w:tcPr>
          <w:p w:rsidR="00EC19CA" w:rsidRDefault="00EC19CA" w:rsidP="00EC19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Dimensiunea 3</w:t>
            </w:r>
          </w:p>
          <w:p w:rsidR="00EC19CA" w:rsidRDefault="00EC19CA" w:rsidP="000A0A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EC19CA" w:rsidRPr="00EC19CA" w:rsidRDefault="00EC19CA" w:rsidP="000A0A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5634" w:type="dxa"/>
          </w:tcPr>
          <w:p w:rsidR="00EC19CA" w:rsidRPr="00EC19CA" w:rsidRDefault="00EC19CA" w:rsidP="000A0A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Слабые стороны</w:t>
            </w:r>
          </w:p>
        </w:tc>
      </w:tr>
      <w:tr w:rsidR="00EC19CA" w:rsidTr="00EC19CA">
        <w:tc>
          <w:tcPr>
            <w:tcW w:w="3964" w:type="dxa"/>
          </w:tcPr>
          <w:p w:rsidR="00EC19CA" w:rsidRDefault="00EC19CA" w:rsidP="000A0A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EC19CA" w:rsidRDefault="00EC19CA" w:rsidP="000A0A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C19CA">
              <w:rPr>
                <w:rFonts w:ascii="Times New Roman" w:hAnsi="Times New Roman" w:cs="Times New Roman"/>
                <w:sz w:val="28"/>
                <w:szCs w:val="28"/>
              </w:rPr>
              <w:t>Наличие нормативно-правовой базы для инклюзивного образования</w:t>
            </w:r>
          </w:p>
          <w:p w:rsidR="00EC19CA" w:rsidRDefault="00EC19CA" w:rsidP="000A0A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Куррикулум</w:t>
            </w:r>
            <w:proofErr w:type="spellEnd"/>
          </w:p>
          <w:p w:rsidR="00EC19CA" w:rsidRPr="00EC19CA" w:rsidRDefault="00EC19CA" w:rsidP="000A0A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план развития ребенка с ООП</w:t>
            </w:r>
          </w:p>
        </w:tc>
        <w:tc>
          <w:tcPr>
            <w:tcW w:w="5634" w:type="dxa"/>
          </w:tcPr>
          <w:p w:rsidR="00EC19CA" w:rsidRPr="00EC19CA" w:rsidRDefault="00EC19CA" w:rsidP="000A0A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C19C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социальных работников для сопровождения детей с ООП в условиях  </w:t>
            </w:r>
            <w:proofErr w:type="spellStart"/>
            <w:r w:rsidRPr="00EC19CA">
              <w:rPr>
                <w:rFonts w:ascii="Times New Roman" w:hAnsi="Times New Roman" w:cs="Times New Roman"/>
                <w:sz w:val="28"/>
                <w:szCs w:val="28"/>
              </w:rPr>
              <w:t>перенаполненности</w:t>
            </w:r>
            <w:proofErr w:type="spellEnd"/>
            <w:r w:rsidRPr="00EC19CA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8E34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B1900" w:rsidRPr="00416811" w:rsidRDefault="008E3495" w:rsidP="000A0A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Измерение IV. </w:t>
      </w:r>
      <w:r w:rsidRPr="00416811">
        <w:rPr>
          <w:rFonts w:ascii="Times New Roman" w:hAnsi="Times New Roman" w:cs="Times New Roman"/>
          <w:sz w:val="28"/>
          <w:szCs w:val="28"/>
        </w:rPr>
        <w:t>Эффективность образовательного процесса</w:t>
      </w:r>
      <w:r w:rsidR="005B490E">
        <w:rPr>
          <w:rFonts w:ascii="Times New Roman" w:hAnsi="Times New Roman" w:cs="Times New Roman"/>
          <w:sz w:val="28"/>
          <w:szCs w:val="28"/>
        </w:rPr>
        <w:t xml:space="preserve">. </w:t>
      </w:r>
      <w:r w:rsidRPr="005B490E">
        <w:rPr>
          <w:rFonts w:ascii="Times New Roman" w:hAnsi="Times New Roman" w:cs="Times New Roman"/>
          <w:b/>
          <w:sz w:val="28"/>
          <w:szCs w:val="28"/>
        </w:rPr>
        <w:t>Стандарт 4.1.</w:t>
      </w:r>
      <w:r w:rsidRPr="00416811">
        <w:rPr>
          <w:rFonts w:ascii="Times New Roman" w:hAnsi="Times New Roman" w:cs="Times New Roman"/>
          <w:sz w:val="28"/>
          <w:szCs w:val="28"/>
        </w:rPr>
        <w:t>Повышение качества образования путем качественной подготовки педагогов, пополнения материальных ресурсов, мониторинга образовательного процесса.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415"/>
        <w:gridCol w:w="5098"/>
        <w:gridCol w:w="3083"/>
      </w:tblGrid>
      <w:tr w:rsidR="008E3495" w:rsidTr="00C01FD6">
        <w:tc>
          <w:tcPr>
            <w:tcW w:w="3964" w:type="dxa"/>
          </w:tcPr>
          <w:p w:rsidR="008E3495" w:rsidRDefault="008E3495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D96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0596" w:type="dxa"/>
            <w:gridSpan w:val="3"/>
          </w:tcPr>
          <w:p w:rsidR="008E3495" w:rsidRDefault="00006091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6091">
              <w:rPr>
                <w:rFonts w:ascii="Times New Roman" w:hAnsi="Times New Roman" w:cs="Times New Roman"/>
                <w:sz w:val="28"/>
                <w:szCs w:val="28"/>
              </w:rPr>
              <w:t>Непрерывное образование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Участие в семинарах, семинарах-практикумах, обмен профессиональным опытом, показ открытых занятий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внеклассных мероприятий, участие в методических объединениях районного</w:t>
            </w:r>
            <w:r w:rsidR="00C01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городского уровня.</w:t>
            </w:r>
            <w:r w:rsidR="000A5972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инновационных технологий.</w:t>
            </w:r>
          </w:p>
          <w:p w:rsidR="00006091" w:rsidRDefault="00006091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база, внутренние нор</w:t>
            </w:r>
            <w:r w:rsidR="000A5972">
              <w:rPr>
                <w:rFonts w:ascii="Times New Roman" w:hAnsi="Times New Roman" w:cs="Times New Roman"/>
                <w:sz w:val="28"/>
                <w:szCs w:val="28"/>
              </w:rPr>
              <w:t xml:space="preserve">мативные документы учреждения,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приказы вышестоящих инстанций, приказы директора</w:t>
            </w:r>
          </w:p>
          <w:p w:rsidR="00006091" w:rsidRPr="00006091" w:rsidRDefault="000A5972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руководство.</w:t>
            </w:r>
          </w:p>
        </w:tc>
      </w:tr>
      <w:tr w:rsidR="000A5972" w:rsidTr="00C01FD6">
        <w:tc>
          <w:tcPr>
            <w:tcW w:w="3964" w:type="dxa"/>
          </w:tcPr>
          <w:p w:rsidR="000A5972" w:rsidRPr="00F55D96" w:rsidRDefault="000A5972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0596" w:type="dxa"/>
            <w:gridSpan w:val="3"/>
          </w:tcPr>
          <w:p w:rsidR="000A5972" w:rsidRDefault="000A5972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проходят</w:t>
            </w:r>
            <w:r w:rsidR="00E74971">
              <w:rPr>
                <w:rFonts w:ascii="Times New Roman" w:hAnsi="Times New Roman" w:cs="Times New Roman"/>
                <w:sz w:val="28"/>
                <w:szCs w:val="28"/>
              </w:rPr>
              <w:t xml:space="preserve"> курсы повышения квалификации с присуждением 20 кредитов. Проходят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аттестацию на присвоение или подтверждение дидактической степени 1раз в пять лет</w:t>
            </w:r>
            <w:r w:rsidR="00E74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4971" w:rsidRPr="00006091" w:rsidRDefault="00E74971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тематических проектах, теоретико-практических семинарах.</w:t>
            </w:r>
          </w:p>
        </w:tc>
      </w:tr>
      <w:tr w:rsidR="004B1900" w:rsidTr="00940AAA">
        <w:tc>
          <w:tcPr>
            <w:tcW w:w="3964" w:type="dxa"/>
          </w:tcPr>
          <w:p w:rsidR="004B1900" w:rsidRDefault="004B1900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4B1900" w:rsidRPr="00F55D96" w:rsidRDefault="004B1900" w:rsidP="00940A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415" w:type="dxa"/>
          </w:tcPr>
          <w:p w:rsidR="004B1900" w:rsidRDefault="004B1900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943F46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5098" w:type="dxa"/>
          </w:tcPr>
          <w:p w:rsidR="004B1900" w:rsidRDefault="004B1900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критериям-</w:t>
            </w:r>
            <w:r w:rsidR="00943F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3" w:type="dxa"/>
          </w:tcPr>
          <w:p w:rsidR="004B1900" w:rsidRDefault="004B1900" w:rsidP="00940A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</w:t>
            </w:r>
            <w:r w:rsidR="00943F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B1900" w:rsidRPr="00416811" w:rsidRDefault="00AD7A75" w:rsidP="000A0A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4.</w:t>
      </w:r>
      <w:r w:rsidR="00D612E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416811">
        <w:rPr>
          <w:rFonts w:ascii="Times New Roman" w:hAnsi="Times New Roman" w:cs="Times New Roman"/>
          <w:sz w:val="28"/>
          <w:szCs w:val="28"/>
        </w:rPr>
        <w:t>Эффективая реализация</w:t>
      </w:r>
      <w:r w:rsidR="00D612E5" w:rsidRPr="00416811">
        <w:rPr>
          <w:rFonts w:ascii="Times New Roman" w:hAnsi="Times New Roman" w:cs="Times New Roman"/>
          <w:sz w:val="28"/>
          <w:szCs w:val="28"/>
        </w:rPr>
        <w:t xml:space="preserve"> программы, предусмотренная стратегией и оперативными планами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415"/>
        <w:gridCol w:w="5098"/>
        <w:gridCol w:w="3083"/>
      </w:tblGrid>
      <w:tr w:rsidR="00AD7A75" w:rsidRPr="00006091" w:rsidTr="00C01FD6">
        <w:tc>
          <w:tcPr>
            <w:tcW w:w="3964" w:type="dxa"/>
          </w:tcPr>
          <w:p w:rsidR="00AD7A75" w:rsidRDefault="00AD7A75" w:rsidP="00C01FD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D96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0596" w:type="dxa"/>
            <w:gridSpan w:val="3"/>
          </w:tcPr>
          <w:p w:rsidR="00AD7A75" w:rsidRPr="00006091" w:rsidRDefault="00D612E5" w:rsidP="00C01F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педагогов, представленные на Педагогическом совете, на Административном совещании, протоколы</w:t>
            </w:r>
            <w:r w:rsidR="005102E9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заседаний различных комиссий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10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сформированных в учреждении. </w:t>
            </w:r>
            <w:r w:rsidR="005102E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деятельности учреждения </w:t>
            </w:r>
            <w:proofErr w:type="gramStart"/>
            <w:r w:rsidR="005102E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5102E9">
              <w:rPr>
                <w:rFonts w:ascii="Times New Roman" w:hAnsi="Times New Roman" w:cs="Times New Roman"/>
                <w:sz w:val="28"/>
                <w:szCs w:val="28"/>
              </w:rPr>
              <w:t xml:space="preserve">WEB странице </w:t>
            </w:r>
          </w:p>
        </w:tc>
      </w:tr>
      <w:tr w:rsidR="005102E9" w:rsidRPr="00006091" w:rsidTr="00C01FD6">
        <w:tc>
          <w:tcPr>
            <w:tcW w:w="3964" w:type="dxa"/>
          </w:tcPr>
          <w:p w:rsidR="005102E9" w:rsidRPr="00F55D96" w:rsidRDefault="005102E9" w:rsidP="00C01F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0596" w:type="dxa"/>
            <w:gridSpan w:val="3"/>
          </w:tcPr>
          <w:p w:rsidR="005102E9" w:rsidRDefault="005102E9" w:rsidP="00C01F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полностью и эффективно реализует программы, предусмотренные внутренними нормативными документами и документами вышестоящих инстанций.</w:t>
            </w:r>
          </w:p>
        </w:tc>
      </w:tr>
      <w:tr w:rsidR="00AD7A75" w:rsidTr="00C01FD6">
        <w:tc>
          <w:tcPr>
            <w:tcW w:w="3964" w:type="dxa"/>
          </w:tcPr>
          <w:p w:rsidR="00AD7A75" w:rsidRDefault="00AD7A75" w:rsidP="00C01F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AD7A75" w:rsidRPr="00F55D96" w:rsidRDefault="00AD7A75" w:rsidP="00C01F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415" w:type="dxa"/>
          </w:tcPr>
          <w:p w:rsidR="00AD7A75" w:rsidRDefault="00AD7A75" w:rsidP="00C01FD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416811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098" w:type="dxa"/>
          </w:tcPr>
          <w:p w:rsidR="00AD7A75" w:rsidRDefault="00AD7A75" w:rsidP="00C01FD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критериям-</w:t>
            </w:r>
            <w:r w:rsidR="004168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3" w:type="dxa"/>
          </w:tcPr>
          <w:p w:rsidR="00AD7A75" w:rsidRDefault="00AD7A75" w:rsidP="00C01FD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</w:t>
            </w:r>
            <w:r w:rsidR="004168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D7A75" w:rsidRDefault="005B490E" w:rsidP="000A0A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="005102E9">
        <w:rPr>
          <w:rFonts w:ascii="Times New Roman" w:hAnsi="Times New Roman" w:cs="Times New Roman"/>
          <w:b/>
          <w:sz w:val="28"/>
          <w:szCs w:val="28"/>
        </w:rPr>
        <w:t>4.1.4</w:t>
      </w:r>
      <w:r w:rsidR="000329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2975" w:rsidRPr="00416811">
        <w:rPr>
          <w:rFonts w:ascii="Times New Roman" w:hAnsi="Times New Roman" w:cs="Times New Roman"/>
          <w:sz w:val="28"/>
          <w:szCs w:val="28"/>
        </w:rPr>
        <w:t>Организация учебного процесса соответствует целям и задачам образовательного учреждения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415"/>
        <w:gridCol w:w="5098"/>
        <w:gridCol w:w="3083"/>
      </w:tblGrid>
      <w:tr w:rsidR="00032975" w:rsidTr="00416811">
        <w:trPr>
          <w:trHeight w:val="1044"/>
        </w:trPr>
        <w:tc>
          <w:tcPr>
            <w:tcW w:w="3964" w:type="dxa"/>
          </w:tcPr>
          <w:p w:rsidR="00032975" w:rsidRDefault="00032975" w:rsidP="000A0A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D96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0596" w:type="dxa"/>
            <w:gridSpan w:val="3"/>
          </w:tcPr>
          <w:p w:rsidR="00032975" w:rsidRDefault="00032975" w:rsidP="000A0A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2975">
              <w:rPr>
                <w:rFonts w:ascii="Times New Roman" w:hAnsi="Times New Roman" w:cs="Times New Roman"/>
                <w:sz w:val="28"/>
                <w:szCs w:val="28"/>
              </w:rPr>
              <w:t>Учебный процесс проводится в соответствии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Годовым планом.</w:t>
            </w:r>
          </w:p>
          <w:p w:rsidR="00032975" w:rsidRDefault="00032975" w:rsidP="000A0A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разрабатываются педагогической комиссией, которая отслеживает их реализацию. </w:t>
            </w:r>
          </w:p>
          <w:p w:rsidR="00032975" w:rsidRPr="00032975" w:rsidRDefault="00032975" w:rsidP="000A0A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975" w:rsidTr="00032975">
        <w:tc>
          <w:tcPr>
            <w:tcW w:w="3964" w:type="dxa"/>
          </w:tcPr>
          <w:p w:rsidR="00032975" w:rsidRDefault="00416811" w:rsidP="000A0A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0596" w:type="dxa"/>
            <w:gridSpan w:val="3"/>
          </w:tcPr>
          <w:p w:rsidR="00032975" w:rsidRPr="00032975" w:rsidRDefault="00416811" w:rsidP="004168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Благоприятная инфраструктура учреждения позволяет реализовать учебно-воспитательный процесс, реализовать достижение поставленных задач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2975" w:rsidTr="00847C7E">
        <w:tc>
          <w:tcPr>
            <w:tcW w:w="3964" w:type="dxa"/>
          </w:tcPr>
          <w:p w:rsidR="00032975" w:rsidRDefault="00032975" w:rsidP="00847C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032975" w:rsidRPr="00F55D96" w:rsidRDefault="00032975" w:rsidP="00847C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415" w:type="dxa"/>
          </w:tcPr>
          <w:p w:rsidR="00032975" w:rsidRDefault="00032975" w:rsidP="00847C7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416811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098" w:type="dxa"/>
          </w:tcPr>
          <w:p w:rsidR="00032975" w:rsidRDefault="00032975" w:rsidP="00847C7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критериям-</w:t>
            </w:r>
            <w:r w:rsidR="004168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3" w:type="dxa"/>
          </w:tcPr>
          <w:p w:rsidR="00032975" w:rsidRDefault="00032975" w:rsidP="00847C7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</w:t>
            </w:r>
            <w:r w:rsidR="004168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32975" w:rsidRDefault="005B490E" w:rsidP="000A0A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="00CF2345">
        <w:rPr>
          <w:rFonts w:ascii="Times New Roman" w:hAnsi="Times New Roman" w:cs="Times New Roman"/>
          <w:b/>
          <w:sz w:val="28"/>
          <w:szCs w:val="28"/>
        </w:rPr>
        <w:t>4.2.3.Наличие достаточных ресурсов для выполнения Куррикулума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64"/>
        <w:gridCol w:w="2415"/>
        <w:gridCol w:w="5098"/>
        <w:gridCol w:w="3083"/>
      </w:tblGrid>
      <w:tr w:rsidR="00032975" w:rsidRPr="00032975" w:rsidTr="00847C7E">
        <w:tc>
          <w:tcPr>
            <w:tcW w:w="3964" w:type="dxa"/>
          </w:tcPr>
          <w:p w:rsidR="00032975" w:rsidRPr="00032975" w:rsidRDefault="00032975" w:rsidP="00032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975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0596" w:type="dxa"/>
            <w:gridSpan w:val="3"/>
          </w:tcPr>
          <w:p w:rsidR="00032975" w:rsidRPr="00032975" w:rsidRDefault="00CF2345" w:rsidP="0003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345">
              <w:rPr>
                <w:rFonts w:ascii="Times New Roman" w:hAnsi="Times New Roman" w:cs="Times New Roman"/>
                <w:sz w:val="28"/>
                <w:szCs w:val="28"/>
              </w:rPr>
              <w:t>Штат укомплектован на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 группах имеются интерактивные доски, компьютеры с подключением интернета, высокоразвитая, современная предметно-развивающая среда для детей дошкольного возраста</w:t>
            </w:r>
          </w:p>
        </w:tc>
      </w:tr>
      <w:tr w:rsidR="00032975" w:rsidRPr="00032975" w:rsidTr="00847C7E">
        <w:tc>
          <w:tcPr>
            <w:tcW w:w="3964" w:type="dxa"/>
          </w:tcPr>
          <w:p w:rsidR="00032975" w:rsidRPr="00032975" w:rsidRDefault="00032975" w:rsidP="00032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975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0596" w:type="dxa"/>
            <w:gridSpan w:val="3"/>
          </w:tcPr>
          <w:p w:rsidR="00032975" w:rsidRPr="00032975" w:rsidRDefault="00CF2345" w:rsidP="0003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345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полностью оснащено ресурсами, как кадровыми, так и </w:t>
            </w:r>
            <w:proofErr w:type="spellStart"/>
            <w:r w:rsidRPr="00CF2345">
              <w:rPr>
                <w:rFonts w:ascii="Times New Roman" w:hAnsi="Times New Roman" w:cs="Times New Roman"/>
                <w:sz w:val="28"/>
                <w:szCs w:val="28"/>
              </w:rPr>
              <w:t>матеральными</w:t>
            </w:r>
            <w:proofErr w:type="spellEnd"/>
            <w:r w:rsidRPr="00CF2345">
              <w:rPr>
                <w:rFonts w:ascii="Times New Roman" w:hAnsi="Times New Roman" w:cs="Times New Roman"/>
                <w:sz w:val="28"/>
                <w:szCs w:val="28"/>
              </w:rPr>
              <w:t xml:space="preserve"> для успешной реализации </w:t>
            </w:r>
            <w:proofErr w:type="spellStart"/>
            <w:r w:rsidRPr="00CF2345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CF2345">
              <w:rPr>
                <w:rFonts w:ascii="Times New Roman" w:hAnsi="Times New Roman" w:cs="Times New Roman"/>
                <w:sz w:val="28"/>
                <w:szCs w:val="28"/>
              </w:rPr>
              <w:t>-образовательного процесса</w:t>
            </w:r>
          </w:p>
        </w:tc>
      </w:tr>
      <w:tr w:rsidR="00032975" w:rsidRPr="00032975" w:rsidTr="00847C7E">
        <w:tc>
          <w:tcPr>
            <w:tcW w:w="3964" w:type="dxa"/>
          </w:tcPr>
          <w:p w:rsidR="00032975" w:rsidRPr="00032975" w:rsidRDefault="00032975" w:rsidP="0003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975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032975" w:rsidRPr="00032975" w:rsidRDefault="00032975" w:rsidP="0003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975"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415" w:type="dxa"/>
          </w:tcPr>
          <w:p w:rsidR="00032975" w:rsidRPr="00032975" w:rsidRDefault="00032975" w:rsidP="00032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975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CF2345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5098" w:type="dxa"/>
          </w:tcPr>
          <w:p w:rsidR="00032975" w:rsidRPr="00032975" w:rsidRDefault="00032975" w:rsidP="00032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2975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Pr="00032975"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критериям-</w:t>
            </w:r>
            <w:r w:rsidR="00CF23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3" w:type="dxa"/>
          </w:tcPr>
          <w:p w:rsidR="00032975" w:rsidRPr="00032975" w:rsidRDefault="00032975" w:rsidP="00032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975">
              <w:rPr>
                <w:rFonts w:ascii="Times New Roman" w:hAnsi="Times New Roman" w:cs="Times New Roman"/>
                <w:sz w:val="28"/>
                <w:szCs w:val="28"/>
              </w:rPr>
              <w:t>Присуждаемый балл-</w:t>
            </w:r>
            <w:r w:rsidR="00CF23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32975" w:rsidRPr="00654FD0" w:rsidRDefault="005B490E" w:rsidP="000A0A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="00654FD0">
        <w:rPr>
          <w:rFonts w:ascii="Times New Roman" w:hAnsi="Times New Roman" w:cs="Times New Roman"/>
          <w:b/>
          <w:sz w:val="28"/>
          <w:szCs w:val="28"/>
        </w:rPr>
        <w:t xml:space="preserve">4.2.4. </w:t>
      </w:r>
      <w:r w:rsidR="00654FD0" w:rsidRPr="00654FD0">
        <w:rPr>
          <w:rFonts w:ascii="Times New Roman" w:hAnsi="Times New Roman" w:cs="Times New Roman"/>
          <w:sz w:val="28"/>
          <w:szCs w:val="28"/>
        </w:rPr>
        <w:t>Применение ИКТ для повышения эффективности обучения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964"/>
        <w:gridCol w:w="2415"/>
        <w:gridCol w:w="5098"/>
        <w:gridCol w:w="3083"/>
      </w:tblGrid>
      <w:tr w:rsidR="00032975" w:rsidRPr="00032975" w:rsidTr="00847C7E">
        <w:tc>
          <w:tcPr>
            <w:tcW w:w="3964" w:type="dxa"/>
          </w:tcPr>
          <w:p w:rsidR="00032975" w:rsidRPr="00032975" w:rsidRDefault="00032975" w:rsidP="00032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975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0596" w:type="dxa"/>
            <w:gridSpan w:val="3"/>
          </w:tcPr>
          <w:p w:rsidR="00032975" w:rsidRPr="00032975" w:rsidRDefault="00654FD0" w:rsidP="00032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FD0">
              <w:rPr>
                <w:rFonts w:ascii="Times New Roman" w:hAnsi="Times New Roman" w:cs="Times New Roman"/>
                <w:sz w:val="28"/>
                <w:szCs w:val="28"/>
              </w:rPr>
              <w:t>Наличие во всех группах компьютеров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подключением интернета. Наличие образовательных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етодическое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сопровождение.  </w:t>
            </w:r>
          </w:p>
        </w:tc>
      </w:tr>
      <w:tr w:rsidR="00032975" w:rsidRPr="00032975" w:rsidTr="00847C7E">
        <w:tc>
          <w:tcPr>
            <w:tcW w:w="3964" w:type="dxa"/>
          </w:tcPr>
          <w:p w:rsidR="00032975" w:rsidRPr="00032975" w:rsidRDefault="00032975" w:rsidP="00032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975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0596" w:type="dxa"/>
            <w:gridSpan w:val="3"/>
          </w:tcPr>
          <w:p w:rsidR="00032975" w:rsidRPr="00032975" w:rsidRDefault="00503143" w:rsidP="00032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FD0">
              <w:rPr>
                <w:rFonts w:ascii="Times New Roman" w:hAnsi="Times New Roman" w:cs="Times New Roman"/>
                <w:sz w:val="28"/>
                <w:szCs w:val="28"/>
              </w:rPr>
              <w:t>Применение ИКТ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позволяет сделать процесс обучения дошкольников привлекательным, современным, расширяет возможность получения информации,</w:t>
            </w:r>
            <w:r w:rsidR="005B490E">
              <w:rPr>
                <w:rFonts w:ascii="Times New Roman" w:hAnsi="Times New Roman" w:cs="Times New Roman"/>
                <w:sz w:val="28"/>
                <w:szCs w:val="28"/>
              </w:rPr>
              <w:t xml:space="preserve"> усиливает мотивацию</w:t>
            </w:r>
            <w:proofErr w:type="gramStart"/>
            <w:r w:rsidR="005B490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B490E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90E">
              <w:rPr>
                <w:rFonts w:ascii="Times New Roman" w:hAnsi="Times New Roman" w:cs="Times New Roman"/>
                <w:sz w:val="28"/>
                <w:szCs w:val="28"/>
              </w:rPr>
              <w:t>усвоению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материала. </w:t>
            </w:r>
          </w:p>
        </w:tc>
      </w:tr>
      <w:tr w:rsidR="00032975" w:rsidRPr="00032975" w:rsidTr="00847C7E">
        <w:tc>
          <w:tcPr>
            <w:tcW w:w="3964" w:type="dxa"/>
          </w:tcPr>
          <w:p w:rsidR="00032975" w:rsidRPr="00032975" w:rsidRDefault="00032975" w:rsidP="0003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975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032975" w:rsidRPr="00032975" w:rsidRDefault="00032975" w:rsidP="0003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975"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415" w:type="dxa"/>
          </w:tcPr>
          <w:p w:rsidR="00032975" w:rsidRPr="00032975" w:rsidRDefault="00032975" w:rsidP="00032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975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503143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5098" w:type="dxa"/>
          </w:tcPr>
          <w:p w:rsidR="00032975" w:rsidRPr="00032975" w:rsidRDefault="00032975" w:rsidP="00032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2975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Pr="00032975"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критериям-</w:t>
            </w:r>
            <w:r w:rsidR="005031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3" w:type="dxa"/>
          </w:tcPr>
          <w:p w:rsidR="00032975" w:rsidRPr="00032975" w:rsidRDefault="00032975" w:rsidP="00032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975">
              <w:rPr>
                <w:rFonts w:ascii="Times New Roman" w:hAnsi="Times New Roman" w:cs="Times New Roman"/>
                <w:sz w:val="28"/>
                <w:szCs w:val="28"/>
              </w:rPr>
              <w:t>Присуждаемый балл-</w:t>
            </w:r>
            <w:r w:rsidR="005031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32975" w:rsidRPr="00503143" w:rsidRDefault="005B490E" w:rsidP="000A0A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="00503143">
        <w:rPr>
          <w:rFonts w:ascii="Times New Roman" w:hAnsi="Times New Roman" w:cs="Times New Roman"/>
          <w:b/>
          <w:sz w:val="28"/>
          <w:szCs w:val="28"/>
        </w:rPr>
        <w:t xml:space="preserve">4.2.5. </w:t>
      </w:r>
      <w:r w:rsidR="00503143" w:rsidRPr="00503143">
        <w:rPr>
          <w:rFonts w:ascii="Times New Roman" w:hAnsi="Times New Roman" w:cs="Times New Roman"/>
          <w:sz w:val="28"/>
          <w:szCs w:val="28"/>
        </w:rPr>
        <w:t xml:space="preserve">Разработка дидактических проектов в соответствии с </w:t>
      </w:r>
      <w:proofErr w:type="spellStart"/>
      <w:r w:rsidR="00503143" w:rsidRPr="00503143">
        <w:rPr>
          <w:rFonts w:ascii="Times New Roman" w:hAnsi="Times New Roman" w:cs="Times New Roman"/>
          <w:sz w:val="28"/>
          <w:szCs w:val="28"/>
        </w:rPr>
        <w:t>Курррикулумом</w:t>
      </w:r>
      <w:proofErr w:type="spellEnd"/>
      <w:r w:rsidR="00503143" w:rsidRPr="00503143">
        <w:rPr>
          <w:rFonts w:ascii="Times New Roman" w:hAnsi="Times New Roman" w:cs="Times New Roman"/>
          <w:sz w:val="28"/>
          <w:szCs w:val="28"/>
        </w:rPr>
        <w:t>, Стандартами и принципами образования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3964"/>
        <w:gridCol w:w="2415"/>
        <w:gridCol w:w="5098"/>
        <w:gridCol w:w="3083"/>
      </w:tblGrid>
      <w:tr w:rsidR="00032975" w:rsidRPr="00032975" w:rsidTr="00847C7E">
        <w:tc>
          <w:tcPr>
            <w:tcW w:w="3964" w:type="dxa"/>
          </w:tcPr>
          <w:p w:rsidR="00032975" w:rsidRPr="00032975" w:rsidRDefault="00032975" w:rsidP="00032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975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0596" w:type="dxa"/>
            <w:gridSpan w:val="3"/>
          </w:tcPr>
          <w:p w:rsidR="00032975" w:rsidRPr="00032975" w:rsidRDefault="00503143" w:rsidP="0003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71">
              <w:rPr>
                <w:rFonts w:ascii="Times New Roman" w:hAnsi="Times New Roman" w:cs="Times New Roman"/>
                <w:sz w:val="28"/>
                <w:szCs w:val="28"/>
              </w:rPr>
              <w:t>В 2020-2021 учебном году было р</w:t>
            </w:r>
            <w:r w:rsidR="00A46971">
              <w:rPr>
                <w:rFonts w:ascii="Times New Roman" w:hAnsi="Times New Roman" w:cs="Times New Roman"/>
                <w:sz w:val="28"/>
                <w:szCs w:val="28"/>
              </w:rPr>
              <w:t>азработано и реализовано более 3</w:t>
            </w:r>
            <w:r w:rsidRPr="00A46971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A46971">
              <w:rPr>
                <w:rFonts w:ascii="Times New Roman" w:hAnsi="Times New Roman" w:cs="Times New Roman"/>
                <w:sz w:val="28"/>
                <w:szCs w:val="28"/>
              </w:rPr>
              <w:t>дидактических проектов в рамках проведения семинаров-практикумов, педагогических советов, тематических проверок, сравнительного контроля, досугов и развлечений для детей.</w:t>
            </w:r>
          </w:p>
        </w:tc>
      </w:tr>
      <w:tr w:rsidR="00032975" w:rsidRPr="00032975" w:rsidTr="00847C7E">
        <w:tc>
          <w:tcPr>
            <w:tcW w:w="3964" w:type="dxa"/>
          </w:tcPr>
          <w:p w:rsidR="00032975" w:rsidRPr="00032975" w:rsidRDefault="00032975" w:rsidP="00032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975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0596" w:type="dxa"/>
            <w:gridSpan w:val="3"/>
          </w:tcPr>
          <w:p w:rsidR="00032975" w:rsidRPr="00032975" w:rsidRDefault="00A46971" w:rsidP="0003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71">
              <w:rPr>
                <w:rFonts w:ascii="Times New Roman" w:hAnsi="Times New Roman" w:cs="Times New Roman"/>
                <w:sz w:val="28"/>
                <w:szCs w:val="28"/>
              </w:rPr>
              <w:t>Все тематические проекты направлены на успешное усвоение Куррикулума детьми дошкольного возраста и соответствуют основным принципам образования.</w:t>
            </w:r>
          </w:p>
        </w:tc>
      </w:tr>
      <w:tr w:rsidR="00032975" w:rsidRPr="00032975" w:rsidTr="00847C7E">
        <w:tc>
          <w:tcPr>
            <w:tcW w:w="3964" w:type="dxa"/>
          </w:tcPr>
          <w:p w:rsidR="00032975" w:rsidRPr="00032975" w:rsidRDefault="00032975" w:rsidP="0003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975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032975" w:rsidRPr="00032975" w:rsidRDefault="00032975" w:rsidP="0003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975"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415" w:type="dxa"/>
          </w:tcPr>
          <w:p w:rsidR="00032975" w:rsidRPr="00032975" w:rsidRDefault="00032975" w:rsidP="00032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975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A4697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5098" w:type="dxa"/>
          </w:tcPr>
          <w:p w:rsidR="00032975" w:rsidRPr="00032975" w:rsidRDefault="00032975" w:rsidP="00032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2975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Pr="00032975"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критериям-</w:t>
            </w:r>
            <w:r w:rsidR="00A469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3" w:type="dxa"/>
          </w:tcPr>
          <w:p w:rsidR="00032975" w:rsidRPr="00032975" w:rsidRDefault="00032975" w:rsidP="00032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975">
              <w:rPr>
                <w:rFonts w:ascii="Times New Roman" w:hAnsi="Times New Roman" w:cs="Times New Roman"/>
                <w:sz w:val="28"/>
                <w:szCs w:val="28"/>
              </w:rPr>
              <w:t>Присуждаемый балл-</w:t>
            </w:r>
            <w:r w:rsidR="00A469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46971" w:rsidRPr="002E7B04" w:rsidRDefault="005B490E" w:rsidP="000A0A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="00A46971">
        <w:rPr>
          <w:rFonts w:ascii="Times New Roman" w:hAnsi="Times New Roman" w:cs="Times New Roman"/>
          <w:b/>
          <w:sz w:val="28"/>
          <w:szCs w:val="28"/>
        </w:rPr>
        <w:t xml:space="preserve">4.2.6. </w:t>
      </w:r>
      <w:r w:rsidR="00A46971" w:rsidRPr="002E7B04">
        <w:rPr>
          <w:rFonts w:ascii="Times New Roman" w:hAnsi="Times New Roman" w:cs="Times New Roman"/>
          <w:sz w:val="28"/>
          <w:szCs w:val="28"/>
        </w:rPr>
        <w:t>Организация оценивания</w:t>
      </w:r>
      <w:r w:rsidR="002E7B04">
        <w:rPr>
          <w:rFonts w:ascii="Times New Roman" w:hAnsi="Times New Roman" w:cs="Times New Roman"/>
          <w:sz w:val="28"/>
          <w:szCs w:val="28"/>
        </w:rPr>
        <w:t xml:space="preserve"> знаний и умений детей дошкольного возраста</w:t>
      </w:r>
      <w:r w:rsidR="00A46971" w:rsidRPr="002E7B04">
        <w:rPr>
          <w:rFonts w:ascii="Times New Roman" w:hAnsi="Times New Roman" w:cs="Times New Roman"/>
          <w:sz w:val="28"/>
          <w:szCs w:val="28"/>
        </w:rPr>
        <w:t xml:space="preserve">  в соответствии со Стандартами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964"/>
        <w:gridCol w:w="2415"/>
        <w:gridCol w:w="5098"/>
        <w:gridCol w:w="3083"/>
      </w:tblGrid>
      <w:tr w:rsidR="00032975" w:rsidRPr="00032975" w:rsidTr="00847C7E">
        <w:tc>
          <w:tcPr>
            <w:tcW w:w="3964" w:type="dxa"/>
          </w:tcPr>
          <w:p w:rsidR="00032975" w:rsidRPr="00032975" w:rsidRDefault="00032975" w:rsidP="00032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975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0596" w:type="dxa"/>
            <w:gridSpan w:val="3"/>
          </w:tcPr>
          <w:p w:rsidR="00032975" w:rsidRDefault="002E7B04" w:rsidP="0003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B04"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 и умений </w:t>
            </w:r>
            <w:r w:rsidRPr="002E7B04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proofErr w:type="gramStart"/>
            <w:r w:rsidRPr="002E7B0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E7B04">
              <w:rPr>
                <w:rFonts w:ascii="Times New Roman" w:hAnsi="Times New Roman" w:cs="Times New Roman"/>
                <w:sz w:val="28"/>
                <w:szCs w:val="28"/>
              </w:rPr>
              <w:t xml:space="preserve"> первичное, промежуточное и итоговое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7B04" w:rsidRDefault="002E7B04" w:rsidP="0003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индивидуальная работа, фронтальная  работа, контрольные срезы</w:t>
            </w:r>
          </w:p>
          <w:p w:rsidR="002E7B04" w:rsidRPr="00032975" w:rsidRDefault="002E7B04" w:rsidP="0003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отчета в конце триместра, согласно утвержденному формуляру и в строгом соответствии со Стандартами развития детей от рождения до 7 лет</w:t>
            </w:r>
          </w:p>
        </w:tc>
      </w:tr>
      <w:tr w:rsidR="00032975" w:rsidRPr="00032975" w:rsidTr="00847C7E">
        <w:tc>
          <w:tcPr>
            <w:tcW w:w="3964" w:type="dxa"/>
          </w:tcPr>
          <w:p w:rsidR="00032975" w:rsidRPr="00032975" w:rsidRDefault="00032975" w:rsidP="00032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975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0596" w:type="dxa"/>
            <w:gridSpan w:val="3"/>
          </w:tcPr>
          <w:p w:rsidR="00032975" w:rsidRPr="00032975" w:rsidRDefault="002E7B04" w:rsidP="0003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A81">
              <w:rPr>
                <w:rFonts w:ascii="Times New Roman" w:hAnsi="Times New Roman" w:cs="Times New Roman"/>
                <w:sz w:val="28"/>
                <w:szCs w:val="28"/>
              </w:rPr>
              <w:t xml:space="preserve">Заслушивание отчетов педагогов на педсовете, составление Рапорта о развитии ребенка, идущего в школу, предоставление информации о развитии детей и </w:t>
            </w:r>
            <w:r w:rsidR="00370A81" w:rsidRPr="00370A81">
              <w:rPr>
                <w:rFonts w:ascii="Times New Roman" w:hAnsi="Times New Roman" w:cs="Times New Roman"/>
                <w:sz w:val="28"/>
                <w:szCs w:val="28"/>
              </w:rPr>
              <w:t>итогового оценивания в вышестоящие инстанции</w:t>
            </w:r>
            <w:r w:rsidR="0037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2975" w:rsidRPr="00032975" w:rsidTr="00847C7E">
        <w:tc>
          <w:tcPr>
            <w:tcW w:w="3964" w:type="dxa"/>
          </w:tcPr>
          <w:p w:rsidR="00032975" w:rsidRPr="00032975" w:rsidRDefault="00032975" w:rsidP="0003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975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032975" w:rsidRPr="00032975" w:rsidRDefault="00032975" w:rsidP="0003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975"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415" w:type="dxa"/>
          </w:tcPr>
          <w:p w:rsidR="00032975" w:rsidRPr="00032975" w:rsidRDefault="00032975" w:rsidP="00032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975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370A8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5098" w:type="dxa"/>
          </w:tcPr>
          <w:p w:rsidR="00032975" w:rsidRPr="00032975" w:rsidRDefault="00032975" w:rsidP="00032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2975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Pr="00032975"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критериям-</w:t>
            </w:r>
            <w:r w:rsidR="00370A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3" w:type="dxa"/>
          </w:tcPr>
          <w:p w:rsidR="00032975" w:rsidRPr="00032975" w:rsidRDefault="00032975" w:rsidP="00032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975">
              <w:rPr>
                <w:rFonts w:ascii="Times New Roman" w:hAnsi="Times New Roman" w:cs="Times New Roman"/>
                <w:sz w:val="28"/>
                <w:szCs w:val="28"/>
              </w:rPr>
              <w:t>Присуждаемый балл-</w:t>
            </w:r>
            <w:r w:rsidR="00370A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B490E" w:rsidRDefault="005B490E" w:rsidP="00847C7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70A81" w:rsidRPr="00BF4F7D" w:rsidRDefault="00BF4F7D" w:rsidP="00BF4F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SWOT АНАЛИЗ</w:t>
      </w:r>
    </w:p>
    <w:p w:rsidR="00370A81" w:rsidRDefault="00370A81" w:rsidP="00BF4F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BF4F7D" w:rsidTr="00BF4F7D">
        <w:tc>
          <w:tcPr>
            <w:tcW w:w="7280" w:type="dxa"/>
          </w:tcPr>
          <w:p w:rsidR="00BF4F7D" w:rsidRPr="00C9407F" w:rsidRDefault="00BF4F7D" w:rsidP="000A0A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9407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Сильные стороны</w:t>
            </w:r>
          </w:p>
          <w:p w:rsidR="00D04B0C" w:rsidRDefault="00D04B0C" w:rsidP="00CE36C1">
            <w:pPr>
              <w:pStyle w:val="a5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CE36C1">
              <w:rPr>
                <w:sz w:val="28"/>
                <w:szCs w:val="28"/>
              </w:rPr>
              <w:t xml:space="preserve">Детский сад с русским языком обучения пользуется особым спросом у русскоязычного населения города Кишинэу. </w:t>
            </w:r>
          </w:p>
          <w:p w:rsidR="00D04B0C" w:rsidRDefault="00D04B0C" w:rsidP="00D04B0C">
            <w:pPr>
              <w:pStyle w:val="a5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CE36C1">
              <w:rPr>
                <w:sz w:val="28"/>
                <w:szCs w:val="28"/>
              </w:rPr>
              <w:t>Учреждение реализует отечественную педагогическую систему, ведет образовательную политику в соответствии с законодательными и нормативными актами  Республики Молдова.</w:t>
            </w:r>
          </w:p>
          <w:p w:rsidR="00D04B0C" w:rsidRDefault="00D04B0C" w:rsidP="00D04B0C">
            <w:pPr>
              <w:pStyle w:val="a5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CE36C1">
              <w:rPr>
                <w:sz w:val="28"/>
                <w:szCs w:val="28"/>
              </w:rPr>
              <w:t>Педагоги перешли на качественно новый уровень проведения занятий - интегрированное обучение. Такой вид обучения позволяет детям увидеть и понять любое явление целостно и в то же время рассмотреть его с разных сторон, выделяя и изучая разные аспекты Куррикулума.</w:t>
            </w:r>
          </w:p>
          <w:p w:rsidR="00CE36C1" w:rsidRDefault="00D04B0C" w:rsidP="00D04B0C">
            <w:pPr>
              <w:pStyle w:val="a5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CE36C1">
              <w:rPr>
                <w:sz w:val="28"/>
                <w:szCs w:val="28"/>
              </w:rPr>
              <w:t xml:space="preserve">Большинство родителей положительно оценивают качество предоставляемых образовательных услуг (90%), </w:t>
            </w:r>
          </w:p>
          <w:p w:rsidR="00D04B0C" w:rsidRDefault="00D04B0C" w:rsidP="00D04B0C">
            <w:pPr>
              <w:pStyle w:val="a5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CE36C1">
              <w:rPr>
                <w:sz w:val="28"/>
                <w:szCs w:val="28"/>
              </w:rPr>
              <w:t>Методический кабинет детского сада оснащен новейшей  методической литературой, постоянно пополняется новыми изданиями, изучение которых  позволяет проводить качественную методическую работу, осуществлять контроль и руководство образовательно-воспитательным процессом в детском саду.</w:t>
            </w:r>
          </w:p>
          <w:p w:rsidR="00BF4F7D" w:rsidRPr="002F297B" w:rsidRDefault="00D04B0C" w:rsidP="000A0AF0">
            <w:pPr>
              <w:pStyle w:val="a5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CE36C1">
              <w:rPr>
                <w:sz w:val="28"/>
                <w:szCs w:val="28"/>
              </w:rPr>
              <w:t>Методический кабинет, кабинет директора и все группы оснащены компьютерами и доступом в интернет.</w:t>
            </w:r>
          </w:p>
        </w:tc>
        <w:tc>
          <w:tcPr>
            <w:tcW w:w="7280" w:type="dxa"/>
          </w:tcPr>
          <w:p w:rsidR="00BF4F7D" w:rsidRPr="00C9407F" w:rsidRDefault="00BF4F7D" w:rsidP="000A0A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9407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Слабые стороны</w:t>
            </w:r>
          </w:p>
          <w:p w:rsidR="00D04B0C" w:rsidRDefault="00D04B0C" w:rsidP="00CE36C1">
            <w:pPr>
              <w:pStyle w:val="a5"/>
              <w:numPr>
                <w:ilvl w:val="0"/>
                <w:numId w:val="47"/>
              </w:numPr>
              <w:rPr>
                <w:spacing w:val="-10"/>
                <w:sz w:val="28"/>
                <w:szCs w:val="28"/>
              </w:rPr>
            </w:pPr>
            <w:r w:rsidRPr="00CE36C1">
              <w:rPr>
                <w:spacing w:val="-10"/>
                <w:sz w:val="28"/>
                <w:szCs w:val="28"/>
              </w:rPr>
              <w:t>В своей работе  воспитатели в большей мере ориентируются на усредненные нормативы  развития, характерные для того или иного возраста, не обращая внимания на индивидуальные особенности воспитанников.</w:t>
            </w:r>
          </w:p>
          <w:p w:rsidR="00D04B0C" w:rsidRPr="00CE36C1" w:rsidRDefault="00D04B0C" w:rsidP="00D04B0C">
            <w:pPr>
              <w:pStyle w:val="a5"/>
              <w:numPr>
                <w:ilvl w:val="0"/>
                <w:numId w:val="47"/>
              </w:numPr>
              <w:rPr>
                <w:spacing w:val="-10"/>
                <w:sz w:val="28"/>
                <w:szCs w:val="28"/>
              </w:rPr>
            </w:pPr>
            <w:r w:rsidRPr="00CE36C1">
              <w:rPr>
                <w:sz w:val="28"/>
                <w:szCs w:val="28"/>
              </w:rPr>
              <w:t>Организованные формы работы с детьми занимают более 30% от общего времени, предпочтение отдается групповым формам работы: занятия, развлечения, игры.</w:t>
            </w:r>
          </w:p>
          <w:p w:rsidR="00D04B0C" w:rsidRPr="00CE36C1" w:rsidRDefault="00D04B0C" w:rsidP="00CE36C1">
            <w:pPr>
              <w:pStyle w:val="a5"/>
              <w:numPr>
                <w:ilvl w:val="0"/>
                <w:numId w:val="47"/>
              </w:numPr>
              <w:rPr>
                <w:spacing w:val="-10"/>
                <w:sz w:val="28"/>
                <w:szCs w:val="28"/>
              </w:rPr>
            </w:pPr>
            <w:r w:rsidRPr="00CE36C1">
              <w:rPr>
                <w:sz w:val="28"/>
                <w:szCs w:val="28"/>
              </w:rPr>
              <w:t>Педагоги отдают предпочтение традиционным  формам работы с детьми в ущерб развивающим, испытывают затруднения в ведении образовательной работы в условиях дифференциации и индивидуализации образования, ориентируются на усредненные показатели развития группы.</w:t>
            </w:r>
          </w:p>
          <w:p w:rsidR="00D04B0C" w:rsidRPr="00CE36C1" w:rsidRDefault="00D04B0C" w:rsidP="00CE36C1">
            <w:pPr>
              <w:pStyle w:val="a5"/>
              <w:numPr>
                <w:ilvl w:val="0"/>
                <w:numId w:val="47"/>
              </w:numPr>
              <w:rPr>
                <w:spacing w:val="-10"/>
                <w:sz w:val="28"/>
                <w:szCs w:val="28"/>
              </w:rPr>
            </w:pPr>
            <w:r w:rsidRPr="00CE36C1">
              <w:rPr>
                <w:sz w:val="28"/>
                <w:szCs w:val="28"/>
              </w:rPr>
              <w:t>Проблема  инклюзивного воспитания и обучения детей с особыми образовательными потребностями в общеобразовательном пространстве требует деликатного и гибкого подхода, так как не все дети, имеющие нарушения в развитии, могут успешно адаптироваться в среду здоровых сверстников.</w:t>
            </w:r>
          </w:p>
          <w:p w:rsidR="00D04B0C" w:rsidRDefault="00D04B0C" w:rsidP="00D04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B0C" w:rsidRPr="00D04B0C" w:rsidRDefault="00D04B0C" w:rsidP="00D04B0C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D04B0C" w:rsidRPr="00D04B0C" w:rsidRDefault="00D04B0C" w:rsidP="00D04B0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4B0C" w:rsidRDefault="00D04B0C" w:rsidP="000A0A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07F" w:rsidRPr="00C9407F" w:rsidTr="00BF4F7D">
        <w:tc>
          <w:tcPr>
            <w:tcW w:w="7280" w:type="dxa"/>
          </w:tcPr>
          <w:p w:rsidR="00BF4F7D" w:rsidRPr="00C9407F" w:rsidRDefault="00BF4F7D" w:rsidP="00C9407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9407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Риски</w:t>
            </w:r>
          </w:p>
          <w:p w:rsidR="00CE36C1" w:rsidRDefault="00CE36C1" w:rsidP="00C9407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9407F" w:rsidRDefault="00C9407F" w:rsidP="00CE36C1">
            <w:pPr>
              <w:pStyle w:val="a5"/>
              <w:numPr>
                <w:ilvl w:val="0"/>
                <w:numId w:val="48"/>
              </w:numPr>
              <w:tabs>
                <w:tab w:val="left" w:pos="0"/>
              </w:tabs>
              <w:rPr>
                <w:sz w:val="28"/>
                <w:szCs w:val="28"/>
              </w:rPr>
            </w:pPr>
            <w:r w:rsidRPr="00CE36C1">
              <w:rPr>
                <w:sz w:val="28"/>
                <w:szCs w:val="28"/>
              </w:rPr>
              <w:t>Отсутствие фак</w:t>
            </w:r>
            <w:r w:rsidR="00CE36C1">
              <w:rPr>
                <w:sz w:val="28"/>
                <w:szCs w:val="28"/>
              </w:rPr>
              <w:t>ультетов  дошкольного образования</w:t>
            </w:r>
            <w:r w:rsidRPr="00CE36C1">
              <w:rPr>
                <w:sz w:val="28"/>
                <w:szCs w:val="28"/>
              </w:rPr>
              <w:t xml:space="preserve"> с русским языком обучения в вузах страны.</w:t>
            </w:r>
          </w:p>
          <w:p w:rsidR="00CE36C1" w:rsidRDefault="00C9407F" w:rsidP="00C9407F">
            <w:pPr>
              <w:pStyle w:val="a5"/>
              <w:numPr>
                <w:ilvl w:val="0"/>
                <w:numId w:val="48"/>
              </w:numPr>
              <w:tabs>
                <w:tab w:val="left" w:pos="0"/>
              </w:tabs>
              <w:rPr>
                <w:sz w:val="28"/>
                <w:szCs w:val="28"/>
              </w:rPr>
            </w:pPr>
            <w:r w:rsidRPr="00CE36C1">
              <w:rPr>
                <w:sz w:val="28"/>
                <w:szCs w:val="28"/>
              </w:rPr>
              <w:t>Старение квалифицированных воспитателей</w:t>
            </w:r>
          </w:p>
          <w:p w:rsidR="00C9407F" w:rsidRPr="00CE36C1" w:rsidRDefault="00C9407F" w:rsidP="00C9407F">
            <w:pPr>
              <w:pStyle w:val="a5"/>
              <w:numPr>
                <w:ilvl w:val="0"/>
                <w:numId w:val="48"/>
              </w:numPr>
              <w:tabs>
                <w:tab w:val="left" w:pos="0"/>
              </w:tabs>
              <w:rPr>
                <w:sz w:val="28"/>
                <w:szCs w:val="28"/>
              </w:rPr>
            </w:pPr>
            <w:r w:rsidRPr="00CE36C1">
              <w:rPr>
                <w:sz w:val="28"/>
                <w:szCs w:val="28"/>
              </w:rPr>
              <w:t>Последствия нестабильной экономической ситуации в стране могут негативно сказаться на кадровом педагогическом составе учреждения.</w:t>
            </w:r>
          </w:p>
          <w:p w:rsidR="00C9407F" w:rsidRPr="00C9407F" w:rsidRDefault="00C9407F" w:rsidP="00C9407F">
            <w:pPr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80" w:type="dxa"/>
          </w:tcPr>
          <w:p w:rsidR="00C9407F" w:rsidRPr="00C9407F" w:rsidRDefault="00BF4F7D" w:rsidP="00C9407F">
            <w:pPr>
              <w:tabs>
                <w:tab w:val="left" w:pos="0"/>
              </w:tabs>
              <w:ind w:left="1260"/>
              <w:rPr>
                <w:rFonts w:ascii="Times New Roman" w:hAnsi="Times New Roman" w:cs="Times New Roman"/>
                <w:sz w:val="28"/>
                <w:szCs w:val="28"/>
              </w:rPr>
            </w:pPr>
            <w:r w:rsidRPr="00C9407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Возможности</w:t>
            </w:r>
          </w:p>
          <w:p w:rsidR="00BF4F7D" w:rsidRDefault="00C9407F" w:rsidP="00CE36C1">
            <w:pPr>
              <w:pStyle w:val="a5"/>
              <w:numPr>
                <w:ilvl w:val="0"/>
                <w:numId w:val="49"/>
              </w:numPr>
              <w:tabs>
                <w:tab w:val="left" w:pos="0"/>
              </w:tabs>
              <w:rPr>
                <w:sz w:val="28"/>
                <w:szCs w:val="28"/>
              </w:rPr>
            </w:pPr>
            <w:r w:rsidRPr="00CE36C1">
              <w:rPr>
                <w:sz w:val="28"/>
                <w:szCs w:val="28"/>
              </w:rPr>
              <w:t>Совершенствование образовательной программы учреждения</w:t>
            </w:r>
          </w:p>
          <w:p w:rsidR="00C9407F" w:rsidRDefault="00C9407F" w:rsidP="00C9407F">
            <w:pPr>
              <w:pStyle w:val="a5"/>
              <w:numPr>
                <w:ilvl w:val="0"/>
                <w:numId w:val="49"/>
              </w:numPr>
              <w:tabs>
                <w:tab w:val="left" w:pos="0"/>
              </w:tabs>
              <w:rPr>
                <w:sz w:val="28"/>
                <w:szCs w:val="28"/>
              </w:rPr>
            </w:pPr>
            <w:r w:rsidRPr="00CE36C1">
              <w:rPr>
                <w:sz w:val="28"/>
                <w:szCs w:val="28"/>
              </w:rPr>
              <w:t>Обеспечение равных стартовых возможностей воспитанникам с особыми образовательными потребностями для дальнейшего обучения в дошкольном учреждении.</w:t>
            </w:r>
          </w:p>
          <w:p w:rsidR="00C9407F" w:rsidRPr="00CE36C1" w:rsidRDefault="00C9407F" w:rsidP="00CE36C1">
            <w:pPr>
              <w:pStyle w:val="a5"/>
              <w:numPr>
                <w:ilvl w:val="0"/>
                <w:numId w:val="49"/>
              </w:numPr>
              <w:tabs>
                <w:tab w:val="left" w:pos="0"/>
              </w:tabs>
              <w:rPr>
                <w:sz w:val="28"/>
                <w:szCs w:val="28"/>
              </w:rPr>
            </w:pPr>
            <w:r w:rsidRPr="00CE36C1">
              <w:rPr>
                <w:sz w:val="28"/>
                <w:szCs w:val="28"/>
              </w:rPr>
              <w:t>Интеграция таких специалистов, как инструктор по физическому воспитанию, логопед, психолог, позволят вывести  образовательно-воспитательный процесс на новый, более качественный уровень.</w:t>
            </w:r>
          </w:p>
          <w:p w:rsidR="00C9407F" w:rsidRPr="00C9407F" w:rsidRDefault="00C9407F" w:rsidP="00C9407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E36C1" w:rsidRDefault="00CE36C1" w:rsidP="00C9407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53097" w:rsidRDefault="00A53097" w:rsidP="00F32B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097" w:rsidRDefault="00A53097" w:rsidP="00F32B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097" w:rsidRDefault="00A53097" w:rsidP="00F32B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097" w:rsidRDefault="00A53097" w:rsidP="00F32B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097" w:rsidRDefault="00A53097" w:rsidP="00F32B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097" w:rsidRDefault="00A53097" w:rsidP="00F32B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BBB" w:rsidRDefault="00F32BBB" w:rsidP="00F32B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уровня достижения стандартов</w:t>
      </w:r>
    </w:p>
    <w:p w:rsidR="00F32BBB" w:rsidRDefault="00F32BBB" w:rsidP="00C9407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51"/>
        <w:gridCol w:w="1746"/>
        <w:gridCol w:w="1830"/>
        <w:gridCol w:w="13"/>
        <w:gridCol w:w="2006"/>
        <w:gridCol w:w="2892"/>
        <w:gridCol w:w="2211"/>
        <w:gridCol w:w="2211"/>
      </w:tblGrid>
      <w:tr w:rsidR="00FF1F76" w:rsidRPr="00FF1F76" w:rsidTr="00FF1F76">
        <w:trPr>
          <w:trHeight w:val="540"/>
        </w:trPr>
        <w:tc>
          <w:tcPr>
            <w:tcW w:w="1651" w:type="dxa"/>
            <w:vMerge w:val="restart"/>
          </w:tcPr>
          <w:p w:rsidR="00FF1F76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F76">
              <w:rPr>
                <w:rFonts w:ascii="Times New Roman" w:hAnsi="Times New Roman" w:cs="Times New Roman"/>
                <w:sz w:val="28"/>
                <w:szCs w:val="28"/>
              </w:rPr>
              <w:t>Стандарты качества</w:t>
            </w:r>
          </w:p>
        </w:tc>
        <w:tc>
          <w:tcPr>
            <w:tcW w:w="1746" w:type="dxa"/>
            <w:vMerge w:val="restart"/>
          </w:tcPr>
          <w:p w:rsidR="00FF1F76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7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аксимал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F1F76">
              <w:rPr>
                <w:rFonts w:ascii="Times New Roman" w:hAnsi="Times New Roman" w:cs="Times New Roman"/>
                <w:sz w:val="28"/>
                <w:szCs w:val="28"/>
              </w:rPr>
              <w:t xml:space="preserve"> кол-во баллов</w:t>
            </w:r>
          </w:p>
        </w:tc>
        <w:tc>
          <w:tcPr>
            <w:tcW w:w="3849" w:type="dxa"/>
            <w:gridSpan w:val="3"/>
          </w:tcPr>
          <w:p w:rsidR="00FF1F76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F76">
              <w:rPr>
                <w:rFonts w:ascii="Times New Roman" w:hAnsi="Times New Roman" w:cs="Times New Roman"/>
                <w:sz w:val="28"/>
                <w:szCs w:val="28"/>
              </w:rPr>
              <w:t>Учебный год 2020-2021</w:t>
            </w:r>
          </w:p>
        </w:tc>
        <w:tc>
          <w:tcPr>
            <w:tcW w:w="2892" w:type="dxa"/>
            <w:vMerge w:val="restart"/>
          </w:tcPr>
          <w:p w:rsidR="00FF1F76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F76">
              <w:rPr>
                <w:rFonts w:ascii="Times New Roman" w:hAnsi="Times New Roman" w:cs="Times New Roman"/>
                <w:sz w:val="28"/>
                <w:szCs w:val="28"/>
              </w:rPr>
              <w:t>Учебный год -----</w:t>
            </w:r>
          </w:p>
        </w:tc>
        <w:tc>
          <w:tcPr>
            <w:tcW w:w="2211" w:type="dxa"/>
            <w:vMerge w:val="restart"/>
          </w:tcPr>
          <w:p w:rsidR="00FF1F76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F76">
              <w:rPr>
                <w:rFonts w:ascii="Times New Roman" w:hAnsi="Times New Roman" w:cs="Times New Roman"/>
                <w:sz w:val="28"/>
                <w:szCs w:val="28"/>
              </w:rPr>
              <w:t>Учебный год-</w:t>
            </w:r>
          </w:p>
          <w:p w:rsidR="00FF1F76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</w:tcPr>
          <w:p w:rsidR="00FF1F76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F76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FF1F76" w:rsidRPr="00FF1F76" w:rsidTr="00FF1F76">
        <w:trPr>
          <w:trHeight w:val="420"/>
        </w:trPr>
        <w:tc>
          <w:tcPr>
            <w:tcW w:w="1651" w:type="dxa"/>
            <w:vMerge/>
          </w:tcPr>
          <w:p w:rsidR="00FF1F76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vMerge/>
          </w:tcPr>
          <w:p w:rsidR="00FF1F76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FF1F76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F76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2019" w:type="dxa"/>
            <w:gridSpan w:val="2"/>
          </w:tcPr>
          <w:p w:rsidR="00FF1F76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достижения  %</w:t>
            </w:r>
          </w:p>
        </w:tc>
        <w:tc>
          <w:tcPr>
            <w:tcW w:w="2892" w:type="dxa"/>
            <w:vMerge/>
          </w:tcPr>
          <w:p w:rsidR="00FF1F76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FF1F76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FF1F76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6C1" w:rsidRPr="00FF1F76" w:rsidTr="00FF1F76">
        <w:tc>
          <w:tcPr>
            <w:tcW w:w="1651" w:type="dxa"/>
          </w:tcPr>
          <w:p w:rsidR="00CE36C1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F7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746" w:type="dxa"/>
          </w:tcPr>
          <w:p w:rsidR="00CE36C1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F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</w:tcPr>
          <w:p w:rsidR="00CE36C1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6" w:type="dxa"/>
          </w:tcPr>
          <w:p w:rsidR="00CE36C1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92" w:type="dxa"/>
          </w:tcPr>
          <w:p w:rsidR="00CE36C1" w:rsidRPr="00FF1F76" w:rsidRDefault="00CE36C1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E36C1" w:rsidRPr="00FF1F76" w:rsidRDefault="00CE36C1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E36C1" w:rsidRPr="00FF1F76" w:rsidRDefault="00CE36C1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6C1" w:rsidRPr="00FF1F76" w:rsidTr="00FF1F76">
        <w:tc>
          <w:tcPr>
            <w:tcW w:w="1651" w:type="dxa"/>
          </w:tcPr>
          <w:p w:rsidR="00CE36C1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F7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746" w:type="dxa"/>
          </w:tcPr>
          <w:p w:rsidR="00CE36C1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F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</w:tcPr>
          <w:p w:rsidR="00CE36C1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6" w:type="dxa"/>
          </w:tcPr>
          <w:p w:rsidR="00CE36C1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92" w:type="dxa"/>
          </w:tcPr>
          <w:p w:rsidR="00CE36C1" w:rsidRPr="00FF1F76" w:rsidRDefault="00CE36C1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E36C1" w:rsidRPr="00FF1F76" w:rsidRDefault="00CE36C1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E36C1" w:rsidRPr="00FF1F76" w:rsidRDefault="00CE36C1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6C1" w:rsidRPr="00FF1F76" w:rsidTr="00FF1F76">
        <w:tc>
          <w:tcPr>
            <w:tcW w:w="1651" w:type="dxa"/>
          </w:tcPr>
          <w:p w:rsidR="00CE36C1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F76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746" w:type="dxa"/>
          </w:tcPr>
          <w:p w:rsidR="00CE36C1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F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</w:tcPr>
          <w:p w:rsidR="00CE36C1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6" w:type="dxa"/>
          </w:tcPr>
          <w:p w:rsidR="00CE36C1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92" w:type="dxa"/>
          </w:tcPr>
          <w:p w:rsidR="00CE36C1" w:rsidRPr="00FF1F76" w:rsidRDefault="00CE36C1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E36C1" w:rsidRPr="00FF1F76" w:rsidRDefault="00CE36C1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E36C1" w:rsidRPr="00FF1F76" w:rsidRDefault="00CE36C1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6C1" w:rsidRPr="00FF1F76" w:rsidTr="00FF1F76">
        <w:tc>
          <w:tcPr>
            <w:tcW w:w="1651" w:type="dxa"/>
          </w:tcPr>
          <w:p w:rsidR="00CE36C1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F7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746" w:type="dxa"/>
          </w:tcPr>
          <w:p w:rsidR="00CE36C1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F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</w:tcPr>
          <w:p w:rsidR="00CE36C1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6" w:type="dxa"/>
          </w:tcPr>
          <w:p w:rsidR="00CE36C1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92" w:type="dxa"/>
          </w:tcPr>
          <w:p w:rsidR="00CE36C1" w:rsidRPr="00FF1F76" w:rsidRDefault="00CE36C1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E36C1" w:rsidRPr="00FF1F76" w:rsidRDefault="00CE36C1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E36C1" w:rsidRPr="00FF1F76" w:rsidRDefault="00CE36C1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6C1" w:rsidRPr="00FF1F76" w:rsidTr="00FF1F76">
        <w:tc>
          <w:tcPr>
            <w:tcW w:w="1651" w:type="dxa"/>
          </w:tcPr>
          <w:p w:rsidR="00CE36C1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F7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746" w:type="dxa"/>
          </w:tcPr>
          <w:p w:rsidR="00CE36C1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F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</w:tcPr>
          <w:p w:rsidR="00CE36C1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6" w:type="dxa"/>
          </w:tcPr>
          <w:p w:rsidR="00CE36C1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92" w:type="dxa"/>
          </w:tcPr>
          <w:p w:rsidR="00CE36C1" w:rsidRPr="00FF1F76" w:rsidRDefault="00CE36C1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E36C1" w:rsidRPr="00FF1F76" w:rsidRDefault="00CE36C1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E36C1" w:rsidRPr="00FF1F76" w:rsidRDefault="00CE36C1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6C1" w:rsidRPr="00FF1F76" w:rsidTr="00FF1F76">
        <w:tc>
          <w:tcPr>
            <w:tcW w:w="1651" w:type="dxa"/>
          </w:tcPr>
          <w:p w:rsidR="00CE36C1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F76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746" w:type="dxa"/>
          </w:tcPr>
          <w:p w:rsidR="00CE36C1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F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</w:tcPr>
          <w:p w:rsidR="00CE36C1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6" w:type="dxa"/>
          </w:tcPr>
          <w:p w:rsidR="00CE36C1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92" w:type="dxa"/>
          </w:tcPr>
          <w:p w:rsidR="00CE36C1" w:rsidRPr="00FF1F76" w:rsidRDefault="00CE36C1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E36C1" w:rsidRPr="00FF1F76" w:rsidRDefault="00CE36C1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E36C1" w:rsidRPr="00FF1F76" w:rsidRDefault="00CE36C1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6C1" w:rsidRPr="00FF1F76" w:rsidTr="00FF1F76">
        <w:tc>
          <w:tcPr>
            <w:tcW w:w="1651" w:type="dxa"/>
          </w:tcPr>
          <w:p w:rsidR="00CE36C1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F7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746" w:type="dxa"/>
          </w:tcPr>
          <w:p w:rsidR="00CE36C1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F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CE36C1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6" w:type="dxa"/>
          </w:tcPr>
          <w:p w:rsidR="00CE36C1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92" w:type="dxa"/>
          </w:tcPr>
          <w:p w:rsidR="00CE36C1" w:rsidRPr="00FF1F76" w:rsidRDefault="00CE36C1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E36C1" w:rsidRPr="00FF1F76" w:rsidRDefault="00CE36C1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E36C1" w:rsidRPr="00FF1F76" w:rsidRDefault="00CE36C1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6C1" w:rsidRPr="00FF1F76" w:rsidTr="00FF1F76">
        <w:tc>
          <w:tcPr>
            <w:tcW w:w="1651" w:type="dxa"/>
          </w:tcPr>
          <w:p w:rsidR="00CE36C1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F76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746" w:type="dxa"/>
          </w:tcPr>
          <w:p w:rsidR="00CE36C1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F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CE36C1" w:rsidRPr="00FF1F76" w:rsidRDefault="00F32BBB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6" w:type="dxa"/>
          </w:tcPr>
          <w:p w:rsidR="00CE36C1" w:rsidRPr="00FF1F76" w:rsidRDefault="00F32BBB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92" w:type="dxa"/>
          </w:tcPr>
          <w:p w:rsidR="00CE36C1" w:rsidRPr="00FF1F76" w:rsidRDefault="00CE36C1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E36C1" w:rsidRPr="00FF1F76" w:rsidRDefault="00CE36C1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E36C1" w:rsidRPr="00FF1F76" w:rsidRDefault="00CE36C1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6C1" w:rsidRPr="00FF1F76" w:rsidTr="00FF1F76">
        <w:tc>
          <w:tcPr>
            <w:tcW w:w="1651" w:type="dxa"/>
          </w:tcPr>
          <w:p w:rsidR="00CE36C1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F76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746" w:type="dxa"/>
          </w:tcPr>
          <w:p w:rsidR="00CE36C1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F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CE36C1" w:rsidRPr="00FF1F76" w:rsidRDefault="00F32BBB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6" w:type="dxa"/>
          </w:tcPr>
          <w:p w:rsidR="00CE36C1" w:rsidRPr="00FF1F76" w:rsidRDefault="00F32BBB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92" w:type="dxa"/>
          </w:tcPr>
          <w:p w:rsidR="00CE36C1" w:rsidRPr="00FF1F76" w:rsidRDefault="00CE36C1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E36C1" w:rsidRPr="00FF1F76" w:rsidRDefault="00CE36C1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E36C1" w:rsidRPr="00FF1F76" w:rsidRDefault="00CE36C1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6C1" w:rsidRPr="00FF1F76" w:rsidTr="00FF1F76">
        <w:tc>
          <w:tcPr>
            <w:tcW w:w="1651" w:type="dxa"/>
          </w:tcPr>
          <w:p w:rsidR="00CE36C1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F7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746" w:type="dxa"/>
          </w:tcPr>
          <w:p w:rsidR="00CE36C1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F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</w:tcPr>
          <w:p w:rsidR="00CE36C1" w:rsidRPr="00FF1F76" w:rsidRDefault="00F32BBB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11,75</w:t>
            </w:r>
          </w:p>
        </w:tc>
        <w:tc>
          <w:tcPr>
            <w:tcW w:w="2006" w:type="dxa"/>
          </w:tcPr>
          <w:p w:rsidR="00CE36C1" w:rsidRPr="00FF1F76" w:rsidRDefault="00F32BBB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2892" w:type="dxa"/>
          </w:tcPr>
          <w:p w:rsidR="00CE36C1" w:rsidRPr="00FF1F76" w:rsidRDefault="00CE36C1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E36C1" w:rsidRPr="00FF1F76" w:rsidRDefault="00CE36C1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E36C1" w:rsidRPr="00FF1F76" w:rsidRDefault="00CE36C1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6C1" w:rsidRPr="00FF1F76" w:rsidTr="00FF1F76">
        <w:tc>
          <w:tcPr>
            <w:tcW w:w="1651" w:type="dxa"/>
          </w:tcPr>
          <w:p w:rsidR="00CE36C1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F76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746" w:type="dxa"/>
          </w:tcPr>
          <w:p w:rsidR="00CE36C1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F7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gridSpan w:val="2"/>
          </w:tcPr>
          <w:p w:rsidR="00CE36C1" w:rsidRPr="00FF1F76" w:rsidRDefault="00F32BBB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06" w:type="dxa"/>
          </w:tcPr>
          <w:p w:rsidR="00CE36C1" w:rsidRPr="00FF1F76" w:rsidRDefault="00F32BBB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892" w:type="dxa"/>
          </w:tcPr>
          <w:p w:rsidR="00CE36C1" w:rsidRPr="00FF1F76" w:rsidRDefault="00CE36C1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E36C1" w:rsidRPr="00FF1F76" w:rsidRDefault="00CE36C1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E36C1" w:rsidRPr="00FF1F76" w:rsidRDefault="00CE36C1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6C1" w:rsidRPr="00FF1F76" w:rsidTr="00FF1F76">
        <w:tc>
          <w:tcPr>
            <w:tcW w:w="1651" w:type="dxa"/>
          </w:tcPr>
          <w:p w:rsidR="00CE36C1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F76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746" w:type="dxa"/>
          </w:tcPr>
          <w:p w:rsidR="00CE36C1" w:rsidRPr="00FF1F76" w:rsidRDefault="00FF1F76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1F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CE36C1" w:rsidRPr="00FF1F76" w:rsidRDefault="00F32BBB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6" w:type="dxa"/>
          </w:tcPr>
          <w:p w:rsidR="00CE36C1" w:rsidRPr="00FF1F76" w:rsidRDefault="00F32BBB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92" w:type="dxa"/>
          </w:tcPr>
          <w:p w:rsidR="00CE36C1" w:rsidRPr="00FF1F76" w:rsidRDefault="00CE36C1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E36C1" w:rsidRPr="00FF1F76" w:rsidRDefault="00CE36C1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E36C1" w:rsidRPr="00FF1F76" w:rsidRDefault="00CE36C1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BBB" w:rsidRPr="00FF1F76" w:rsidTr="00FF1F76">
        <w:tc>
          <w:tcPr>
            <w:tcW w:w="1651" w:type="dxa"/>
          </w:tcPr>
          <w:p w:rsidR="00F32BBB" w:rsidRPr="00FF1F76" w:rsidRDefault="00F32BBB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46" w:type="dxa"/>
          </w:tcPr>
          <w:p w:rsidR="00F32BBB" w:rsidRPr="00FF1F76" w:rsidRDefault="00F32BBB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32BBB" w:rsidRDefault="00F32BBB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2006" w:type="dxa"/>
          </w:tcPr>
          <w:p w:rsidR="00F32BBB" w:rsidRDefault="00F32BBB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2892" w:type="dxa"/>
          </w:tcPr>
          <w:p w:rsidR="00F32BBB" w:rsidRPr="00FF1F76" w:rsidRDefault="00F32BBB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32BBB" w:rsidRPr="00FF1F76" w:rsidRDefault="00F32BBB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32BBB" w:rsidRPr="00FF1F76" w:rsidRDefault="00F32BBB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7C7E" w:rsidRDefault="00847C7E" w:rsidP="00A5309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43F46" w:rsidRDefault="00943F46" w:rsidP="00A5309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E36C1" w:rsidRPr="00F32BBB" w:rsidRDefault="00F32BBB" w:rsidP="00F32B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BBB">
        <w:rPr>
          <w:rFonts w:ascii="Times New Roman" w:hAnsi="Times New Roman" w:cs="Times New Roman"/>
          <w:b/>
          <w:sz w:val="28"/>
          <w:szCs w:val="28"/>
        </w:rPr>
        <w:t>Результат ежегодного оценивания дидактических кадров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4"/>
        <w:gridCol w:w="2690"/>
        <w:gridCol w:w="1939"/>
        <w:gridCol w:w="2202"/>
        <w:gridCol w:w="2523"/>
        <w:gridCol w:w="2798"/>
      </w:tblGrid>
      <w:tr w:rsidR="004C4645" w:rsidTr="004C4645">
        <w:trPr>
          <w:trHeight w:val="405"/>
        </w:trPr>
        <w:tc>
          <w:tcPr>
            <w:tcW w:w="2972" w:type="dxa"/>
            <w:vMerge w:val="restart"/>
          </w:tcPr>
          <w:p w:rsidR="004C4645" w:rsidRPr="004C4645" w:rsidRDefault="004C4645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4645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977" w:type="dxa"/>
            <w:vMerge w:val="restart"/>
          </w:tcPr>
          <w:p w:rsidR="004C4645" w:rsidRPr="004C4645" w:rsidRDefault="004C4645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4645">
              <w:rPr>
                <w:rFonts w:ascii="Times New Roman" w:hAnsi="Times New Roman" w:cs="Times New Roman"/>
                <w:sz w:val="28"/>
                <w:szCs w:val="28"/>
              </w:rPr>
              <w:t>Общее количество педагогов</w:t>
            </w:r>
          </w:p>
        </w:tc>
        <w:tc>
          <w:tcPr>
            <w:tcW w:w="8611" w:type="dxa"/>
            <w:gridSpan w:val="4"/>
          </w:tcPr>
          <w:p w:rsidR="004C4645" w:rsidRPr="004C4645" w:rsidRDefault="004C4645" w:rsidP="00F32B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645">
              <w:rPr>
                <w:rFonts w:ascii="Times New Roman" w:hAnsi="Times New Roman" w:cs="Times New Roman"/>
                <w:sz w:val="28"/>
                <w:szCs w:val="28"/>
              </w:rPr>
              <w:t>Распределение рейтинга</w:t>
            </w:r>
          </w:p>
        </w:tc>
      </w:tr>
      <w:tr w:rsidR="004C4645" w:rsidTr="004C4645">
        <w:trPr>
          <w:trHeight w:val="240"/>
        </w:trPr>
        <w:tc>
          <w:tcPr>
            <w:tcW w:w="2972" w:type="dxa"/>
            <w:vMerge/>
          </w:tcPr>
          <w:p w:rsidR="004C4645" w:rsidRPr="004C4645" w:rsidRDefault="004C4645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C4645" w:rsidRPr="004C4645" w:rsidRDefault="004C4645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4C4645" w:rsidRPr="004C4645" w:rsidRDefault="004C4645" w:rsidP="00F32B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645">
              <w:rPr>
                <w:rFonts w:ascii="Times New Roman" w:hAnsi="Times New Roman" w:cs="Times New Roman"/>
                <w:sz w:val="28"/>
                <w:szCs w:val="28"/>
              </w:rPr>
              <w:t>Очень хорошо</w:t>
            </w:r>
          </w:p>
        </w:tc>
        <w:tc>
          <w:tcPr>
            <w:tcW w:w="2475" w:type="dxa"/>
          </w:tcPr>
          <w:p w:rsidR="004C4645" w:rsidRPr="004C4645" w:rsidRDefault="004C4645" w:rsidP="00F32B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645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1755" w:type="dxa"/>
          </w:tcPr>
          <w:p w:rsidR="004C4645" w:rsidRPr="004C4645" w:rsidRDefault="004C4645" w:rsidP="00F32B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645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2236" w:type="dxa"/>
          </w:tcPr>
          <w:p w:rsidR="004C4645" w:rsidRPr="004C4645" w:rsidRDefault="004C4645" w:rsidP="00F32B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645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  <w:tr w:rsidR="004C4645" w:rsidTr="004C4645">
        <w:tc>
          <w:tcPr>
            <w:tcW w:w="2972" w:type="dxa"/>
          </w:tcPr>
          <w:p w:rsidR="004C4645" w:rsidRPr="004C4645" w:rsidRDefault="004C4645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4645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2977" w:type="dxa"/>
          </w:tcPr>
          <w:p w:rsidR="004C4645" w:rsidRPr="004C4645" w:rsidRDefault="004C4645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464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45" w:type="dxa"/>
          </w:tcPr>
          <w:p w:rsidR="004C4645" w:rsidRPr="004C4645" w:rsidRDefault="004C4645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46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75" w:type="dxa"/>
          </w:tcPr>
          <w:p w:rsidR="004C4645" w:rsidRPr="004C4645" w:rsidRDefault="004C4645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46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5" w:type="dxa"/>
          </w:tcPr>
          <w:p w:rsidR="004C4645" w:rsidRPr="004C4645" w:rsidRDefault="004C4645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4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4C4645" w:rsidRPr="004C4645" w:rsidRDefault="004C4645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46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4645" w:rsidTr="004C4645">
        <w:tc>
          <w:tcPr>
            <w:tcW w:w="2972" w:type="dxa"/>
          </w:tcPr>
          <w:p w:rsidR="004C4645" w:rsidRPr="004C4645" w:rsidRDefault="004C4645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C4645" w:rsidRPr="004C4645" w:rsidRDefault="004C4645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4C4645" w:rsidRPr="004C4645" w:rsidRDefault="004C4645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4C4645" w:rsidRPr="004C4645" w:rsidRDefault="004C4645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4C4645" w:rsidRPr="004C4645" w:rsidRDefault="004C4645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4C4645" w:rsidRPr="004C4645" w:rsidRDefault="004C4645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645" w:rsidTr="004C4645">
        <w:tc>
          <w:tcPr>
            <w:tcW w:w="2972" w:type="dxa"/>
          </w:tcPr>
          <w:p w:rsidR="004C4645" w:rsidRPr="004C4645" w:rsidRDefault="004C4645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C4645" w:rsidRPr="004C4645" w:rsidRDefault="004C4645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4C4645" w:rsidRPr="004C4645" w:rsidRDefault="004C4645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4C4645" w:rsidRPr="004C4645" w:rsidRDefault="004C4645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4C4645" w:rsidRPr="004C4645" w:rsidRDefault="004C4645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4C4645" w:rsidRPr="004C4645" w:rsidRDefault="004C4645" w:rsidP="00C94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36C1" w:rsidRDefault="00CE36C1" w:rsidP="00C9407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E36C1" w:rsidRDefault="00CE36C1" w:rsidP="00C9407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E36C1" w:rsidRPr="00C9407F" w:rsidRDefault="00CE36C1" w:rsidP="00C9407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CE36C1" w:rsidRPr="00C9407F" w:rsidSect="00943F46">
      <w:headerReference w:type="default" r:id="rId8"/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08E" w:rsidRDefault="00BE408E" w:rsidP="00032975">
      <w:pPr>
        <w:spacing w:after="0" w:line="240" w:lineRule="auto"/>
      </w:pPr>
      <w:r>
        <w:separator/>
      </w:r>
    </w:p>
  </w:endnote>
  <w:endnote w:type="continuationSeparator" w:id="0">
    <w:p w:rsidR="00BE408E" w:rsidRDefault="00BE408E" w:rsidP="0003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08E" w:rsidRDefault="00BE408E" w:rsidP="00032975">
      <w:pPr>
        <w:spacing w:after="0" w:line="240" w:lineRule="auto"/>
      </w:pPr>
      <w:r>
        <w:separator/>
      </w:r>
    </w:p>
  </w:footnote>
  <w:footnote w:type="continuationSeparator" w:id="0">
    <w:p w:rsidR="00BE408E" w:rsidRDefault="00BE408E" w:rsidP="0003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7E" w:rsidRDefault="00847C7E">
    <w:pPr>
      <w:pStyle w:val="a6"/>
    </w:pPr>
  </w:p>
  <w:p w:rsidR="00847C7E" w:rsidRDefault="00847C7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abstractNum w:abstractNumId="0">
    <w:nsid w:val="04611CAC"/>
    <w:multiLevelType w:val="hybridMultilevel"/>
    <w:tmpl w:val="6458EB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33E08"/>
    <w:multiLevelType w:val="hybridMultilevel"/>
    <w:tmpl w:val="7786EB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876FD"/>
    <w:multiLevelType w:val="hybridMultilevel"/>
    <w:tmpl w:val="E1E6CDCC"/>
    <w:lvl w:ilvl="0" w:tplc="9CA2666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33343A1"/>
    <w:multiLevelType w:val="hybridMultilevel"/>
    <w:tmpl w:val="811810C2"/>
    <w:lvl w:ilvl="0" w:tplc="6748CA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u w:color="00808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4F765B"/>
    <w:multiLevelType w:val="hybridMultilevel"/>
    <w:tmpl w:val="BD8C1F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629DB"/>
    <w:multiLevelType w:val="hybridMultilevel"/>
    <w:tmpl w:val="D138FE6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4E6569"/>
    <w:multiLevelType w:val="multilevel"/>
    <w:tmpl w:val="6F020A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7">
    <w:nsid w:val="25DF269D"/>
    <w:multiLevelType w:val="hybridMultilevel"/>
    <w:tmpl w:val="3D44BE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11763"/>
    <w:multiLevelType w:val="hybridMultilevel"/>
    <w:tmpl w:val="BFC8CC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E2938"/>
    <w:multiLevelType w:val="hybridMultilevel"/>
    <w:tmpl w:val="1F8EF6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51F1C"/>
    <w:multiLevelType w:val="hybridMultilevel"/>
    <w:tmpl w:val="3C7CD8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57DAB"/>
    <w:multiLevelType w:val="hybridMultilevel"/>
    <w:tmpl w:val="BBC40038"/>
    <w:lvl w:ilvl="0" w:tplc="3CD2D5BA">
      <w:start w:val="1"/>
      <w:numFmt w:val="bullet"/>
      <w:lvlText w:val="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22487"/>
    <w:multiLevelType w:val="hybridMultilevel"/>
    <w:tmpl w:val="EC8ECC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32759"/>
    <w:multiLevelType w:val="hybridMultilevel"/>
    <w:tmpl w:val="6B96ED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5016BC"/>
    <w:multiLevelType w:val="hybridMultilevel"/>
    <w:tmpl w:val="E38298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61CAB"/>
    <w:multiLevelType w:val="hybridMultilevel"/>
    <w:tmpl w:val="10921F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D17BED"/>
    <w:multiLevelType w:val="hybridMultilevel"/>
    <w:tmpl w:val="2C9CE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E42A1"/>
    <w:multiLevelType w:val="hybridMultilevel"/>
    <w:tmpl w:val="A5DEAD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B7996"/>
    <w:multiLevelType w:val="hybridMultilevel"/>
    <w:tmpl w:val="692643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867676"/>
    <w:multiLevelType w:val="hybridMultilevel"/>
    <w:tmpl w:val="9C588C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963A26"/>
    <w:multiLevelType w:val="hybridMultilevel"/>
    <w:tmpl w:val="F43ADEA4"/>
    <w:lvl w:ilvl="0" w:tplc="3CD2D5BA">
      <w:start w:val="1"/>
      <w:numFmt w:val="bullet"/>
      <w:lvlText w:val=""/>
      <w:lvlJc w:val="left"/>
      <w:pPr>
        <w:ind w:left="795" w:hanging="360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3EC0030B"/>
    <w:multiLevelType w:val="hybridMultilevel"/>
    <w:tmpl w:val="C8620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4D40F4"/>
    <w:multiLevelType w:val="hybridMultilevel"/>
    <w:tmpl w:val="3CFAB608"/>
    <w:lvl w:ilvl="0" w:tplc="3CD2D5BA">
      <w:start w:val="1"/>
      <w:numFmt w:val="bullet"/>
      <w:lvlText w:val="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117617"/>
    <w:multiLevelType w:val="hybridMultilevel"/>
    <w:tmpl w:val="2B189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3A716F"/>
    <w:multiLevelType w:val="hybridMultilevel"/>
    <w:tmpl w:val="F992FF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0430AD"/>
    <w:multiLevelType w:val="hybridMultilevel"/>
    <w:tmpl w:val="1842DC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9A35BC"/>
    <w:multiLevelType w:val="hybridMultilevel"/>
    <w:tmpl w:val="A3E29908"/>
    <w:lvl w:ilvl="0" w:tplc="5FFC9C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9D13A4"/>
    <w:multiLevelType w:val="hybridMultilevel"/>
    <w:tmpl w:val="775689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31312D"/>
    <w:multiLevelType w:val="hybridMultilevel"/>
    <w:tmpl w:val="6C600B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73578E"/>
    <w:multiLevelType w:val="hybridMultilevel"/>
    <w:tmpl w:val="C54802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6A5561"/>
    <w:multiLevelType w:val="hybridMultilevel"/>
    <w:tmpl w:val="6D9ECA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3E77FA"/>
    <w:multiLevelType w:val="hybridMultilevel"/>
    <w:tmpl w:val="0FD814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8064CD"/>
    <w:multiLevelType w:val="hybridMultilevel"/>
    <w:tmpl w:val="65AE27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C81D1D"/>
    <w:multiLevelType w:val="hybridMultilevel"/>
    <w:tmpl w:val="6B9A92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EE404A"/>
    <w:multiLevelType w:val="hybridMultilevel"/>
    <w:tmpl w:val="3F02C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1D22C1"/>
    <w:multiLevelType w:val="hybridMultilevel"/>
    <w:tmpl w:val="E15401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911A9D"/>
    <w:multiLevelType w:val="hybridMultilevel"/>
    <w:tmpl w:val="4DD2C6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C65D53"/>
    <w:multiLevelType w:val="hybridMultilevel"/>
    <w:tmpl w:val="8AECF1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2C5149"/>
    <w:multiLevelType w:val="hybridMultilevel"/>
    <w:tmpl w:val="BFA260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436AEA"/>
    <w:multiLevelType w:val="hybridMultilevel"/>
    <w:tmpl w:val="E76A54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EE11A0"/>
    <w:multiLevelType w:val="hybridMultilevel"/>
    <w:tmpl w:val="05CA6F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851067"/>
    <w:multiLevelType w:val="hybridMultilevel"/>
    <w:tmpl w:val="FBEE7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6651C6"/>
    <w:multiLevelType w:val="hybridMultilevel"/>
    <w:tmpl w:val="BD0C05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1E26A9"/>
    <w:multiLevelType w:val="hybridMultilevel"/>
    <w:tmpl w:val="0AC0E510"/>
    <w:lvl w:ilvl="0" w:tplc="586C98F4">
      <w:start w:val="1"/>
      <w:numFmt w:val="decimal"/>
      <w:lvlText w:val="%1."/>
      <w:lvlJc w:val="left"/>
      <w:pPr>
        <w:ind w:left="145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44">
    <w:nsid w:val="6F67144F"/>
    <w:multiLevelType w:val="hybridMultilevel"/>
    <w:tmpl w:val="B48846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DB2912"/>
    <w:multiLevelType w:val="hybridMultilevel"/>
    <w:tmpl w:val="F154A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043B8A"/>
    <w:multiLevelType w:val="hybridMultilevel"/>
    <w:tmpl w:val="AF0A8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11168A"/>
    <w:multiLevelType w:val="hybridMultilevel"/>
    <w:tmpl w:val="BF8024AE"/>
    <w:lvl w:ilvl="0" w:tplc="3CD2D5BA">
      <w:start w:val="1"/>
      <w:numFmt w:val="bullet"/>
      <w:lvlText w:val="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1632B3"/>
    <w:multiLevelType w:val="hybridMultilevel"/>
    <w:tmpl w:val="65A024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29"/>
  </w:num>
  <w:num w:numId="4">
    <w:abstractNumId w:val="42"/>
  </w:num>
  <w:num w:numId="5">
    <w:abstractNumId w:val="33"/>
  </w:num>
  <w:num w:numId="6">
    <w:abstractNumId w:val="4"/>
  </w:num>
  <w:num w:numId="7">
    <w:abstractNumId w:val="14"/>
  </w:num>
  <w:num w:numId="8">
    <w:abstractNumId w:val="30"/>
  </w:num>
  <w:num w:numId="9">
    <w:abstractNumId w:val="40"/>
  </w:num>
  <w:num w:numId="10">
    <w:abstractNumId w:val="24"/>
  </w:num>
  <w:num w:numId="11">
    <w:abstractNumId w:val="36"/>
  </w:num>
  <w:num w:numId="12">
    <w:abstractNumId w:val="6"/>
  </w:num>
  <w:num w:numId="13">
    <w:abstractNumId w:val="3"/>
  </w:num>
  <w:num w:numId="14">
    <w:abstractNumId w:val="9"/>
  </w:num>
  <w:num w:numId="15">
    <w:abstractNumId w:val="17"/>
  </w:num>
  <w:num w:numId="16">
    <w:abstractNumId w:val="5"/>
  </w:num>
  <w:num w:numId="17">
    <w:abstractNumId w:val="35"/>
  </w:num>
  <w:num w:numId="18">
    <w:abstractNumId w:val="39"/>
  </w:num>
  <w:num w:numId="19">
    <w:abstractNumId w:val="21"/>
  </w:num>
  <w:num w:numId="20">
    <w:abstractNumId w:val="10"/>
  </w:num>
  <w:num w:numId="21">
    <w:abstractNumId w:val="7"/>
  </w:num>
  <w:num w:numId="22">
    <w:abstractNumId w:val="25"/>
  </w:num>
  <w:num w:numId="23">
    <w:abstractNumId w:val="19"/>
  </w:num>
  <w:num w:numId="24">
    <w:abstractNumId w:val="12"/>
  </w:num>
  <w:num w:numId="25">
    <w:abstractNumId w:val="0"/>
  </w:num>
  <w:num w:numId="26">
    <w:abstractNumId w:val="31"/>
  </w:num>
  <w:num w:numId="27">
    <w:abstractNumId w:val="32"/>
  </w:num>
  <w:num w:numId="28">
    <w:abstractNumId w:val="18"/>
  </w:num>
  <w:num w:numId="29">
    <w:abstractNumId w:val="48"/>
  </w:num>
  <w:num w:numId="30">
    <w:abstractNumId w:val="15"/>
  </w:num>
  <w:num w:numId="31">
    <w:abstractNumId w:val="23"/>
  </w:num>
  <w:num w:numId="32">
    <w:abstractNumId w:val="37"/>
  </w:num>
  <w:num w:numId="33">
    <w:abstractNumId w:val="27"/>
  </w:num>
  <w:num w:numId="34">
    <w:abstractNumId w:val="1"/>
  </w:num>
  <w:num w:numId="35">
    <w:abstractNumId w:val="41"/>
  </w:num>
  <w:num w:numId="36">
    <w:abstractNumId w:val="34"/>
  </w:num>
  <w:num w:numId="37">
    <w:abstractNumId w:val="16"/>
  </w:num>
  <w:num w:numId="38">
    <w:abstractNumId w:val="46"/>
  </w:num>
  <w:num w:numId="39">
    <w:abstractNumId w:val="8"/>
  </w:num>
  <w:num w:numId="40">
    <w:abstractNumId w:val="44"/>
  </w:num>
  <w:num w:numId="41">
    <w:abstractNumId w:val="45"/>
  </w:num>
  <w:num w:numId="42">
    <w:abstractNumId w:val="38"/>
  </w:num>
  <w:num w:numId="43">
    <w:abstractNumId w:val="43"/>
  </w:num>
  <w:num w:numId="44">
    <w:abstractNumId w:val="2"/>
  </w:num>
  <w:num w:numId="45">
    <w:abstractNumId w:val="26"/>
  </w:num>
  <w:num w:numId="46">
    <w:abstractNumId w:val="22"/>
  </w:num>
  <w:num w:numId="47">
    <w:abstractNumId w:val="11"/>
  </w:num>
  <w:num w:numId="48">
    <w:abstractNumId w:val="47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BB"/>
    <w:rsid w:val="00006091"/>
    <w:rsid w:val="00032975"/>
    <w:rsid w:val="000741A4"/>
    <w:rsid w:val="00096305"/>
    <w:rsid w:val="000A0AF0"/>
    <w:rsid w:val="000A1032"/>
    <w:rsid w:val="000A5972"/>
    <w:rsid w:val="000C33FE"/>
    <w:rsid w:val="000F3158"/>
    <w:rsid w:val="00110B55"/>
    <w:rsid w:val="0011304C"/>
    <w:rsid w:val="0016428C"/>
    <w:rsid w:val="00186B05"/>
    <w:rsid w:val="001D282A"/>
    <w:rsid w:val="00263EBB"/>
    <w:rsid w:val="00265169"/>
    <w:rsid w:val="002745E5"/>
    <w:rsid w:val="00281B52"/>
    <w:rsid w:val="002A195C"/>
    <w:rsid w:val="002A57E6"/>
    <w:rsid w:val="002A7A96"/>
    <w:rsid w:val="002B6A55"/>
    <w:rsid w:val="002C25E2"/>
    <w:rsid w:val="002C79A0"/>
    <w:rsid w:val="002D2013"/>
    <w:rsid w:val="002E7B04"/>
    <w:rsid w:val="002F297B"/>
    <w:rsid w:val="002F4C91"/>
    <w:rsid w:val="003105BE"/>
    <w:rsid w:val="00357F14"/>
    <w:rsid w:val="00366A05"/>
    <w:rsid w:val="00370A81"/>
    <w:rsid w:val="00374816"/>
    <w:rsid w:val="0039774A"/>
    <w:rsid w:val="003E122A"/>
    <w:rsid w:val="003F1173"/>
    <w:rsid w:val="00416811"/>
    <w:rsid w:val="00436B67"/>
    <w:rsid w:val="004537F4"/>
    <w:rsid w:val="00476B05"/>
    <w:rsid w:val="00483EE6"/>
    <w:rsid w:val="00483F82"/>
    <w:rsid w:val="0049052D"/>
    <w:rsid w:val="004A6394"/>
    <w:rsid w:val="004B1900"/>
    <w:rsid w:val="004B2C1B"/>
    <w:rsid w:val="004C4645"/>
    <w:rsid w:val="004D39B6"/>
    <w:rsid w:val="004E4367"/>
    <w:rsid w:val="004E48BA"/>
    <w:rsid w:val="00503143"/>
    <w:rsid w:val="005102E9"/>
    <w:rsid w:val="005557C4"/>
    <w:rsid w:val="005A2C23"/>
    <w:rsid w:val="005B490E"/>
    <w:rsid w:val="005E4629"/>
    <w:rsid w:val="0063209A"/>
    <w:rsid w:val="0064531C"/>
    <w:rsid w:val="00654FD0"/>
    <w:rsid w:val="006E6CC5"/>
    <w:rsid w:val="006F1247"/>
    <w:rsid w:val="00700269"/>
    <w:rsid w:val="00713D86"/>
    <w:rsid w:val="00717037"/>
    <w:rsid w:val="00764796"/>
    <w:rsid w:val="007B7573"/>
    <w:rsid w:val="00800C20"/>
    <w:rsid w:val="00820A03"/>
    <w:rsid w:val="00827316"/>
    <w:rsid w:val="00836A8E"/>
    <w:rsid w:val="0084008A"/>
    <w:rsid w:val="00847C7E"/>
    <w:rsid w:val="00886181"/>
    <w:rsid w:val="008C29F4"/>
    <w:rsid w:val="008E3495"/>
    <w:rsid w:val="008E7434"/>
    <w:rsid w:val="009047F1"/>
    <w:rsid w:val="00906CF2"/>
    <w:rsid w:val="00940AAA"/>
    <w:rsid w:val="00943F46"/>
    <w:rsid w:val="0096491D"/>
    <w:rsid w:val="00965478"/>
    <w:rsid w:val="00994494"/>
    <w:rsid w:val="009A124E"/>
    <w:rsid w:val="009A7D87"/>
    <w:rsid w:val="00A029BE"/>
    <w:rsid w:val="00A23739"/>
    <w:rsid w:val="00A46971"/>
    <w:rsid w:val="00A53097"/>
    <w:rsid w:val="00A71DF7"/>
    <w:rsid w:val="00A96120"/>
    <w:rsid w:val="00AA7373"/>
    <w:rsid w:val="00AC46D4"/>
    <w:rsid w:val="00AD7A75"/>
    <w:rsid w:val="00AE7730"/>
    <w:rsid w:val="00AF070B"/>
    <w:rsid w:val="00AF4C92"/>
    <w:rsid w:val="00B31977"/>
    <w:rsid w:val="00B329A8"/>
    <w:rsid w:val="00B47963"/>
    <w:rsid w:val="00B7774A"/>
    <w:rsid w:val="00BB1A49"/>
    <w:rsid w:val="00BD26F4"/>
    <w:rsid w:val="00BE1C05"/>
    <w:rsid w:val="00BE408E"/>
    <w:rsid w:val="00BF4F7D"/>
    <w:rsid w:val="00C01FD6"/>
    <w:rsid w:val="00C52F49"/>
    <w:rsid w:val="00C9407F"/>
    <w:rsid w:val="00C96BB4"/>
    <w:rsid w:val="00CB3DF9"/>
    <w:rsid w:val="00CB6B2E"/>
    <w:rsid w:val="00CD1C2E"/>
    <w:rsid w:val="00CE36C1"/>
    <w:rsid w:val="00CF2345"/>
    <w:rsid w:val="00CF2446"/>
    <w:rsid w:val="00CF3034"/>
    <w:rsid w:val="00D04B0C"/>
    <w:rsid w:val="00D360B8"/>
    <w:rsid w:val="00D612E5"/>
    <w:rsid w:val="00D66663"/>
    <w:rsid w:val="00DA7CB1"/>
    <w:rsid w:val="00DF12B7"/>
    <w:rsid w:val="00DF78D8"/>
    <w:rsid w:val="00E02358"/>
    <w:rsid w:val="00E227EA"/>
    <w:rsid w:val="00E2427C"/>
    <w:rsid w:val="00E24A0C"/>
    <w:rsid w:val="00E35503"/>
    <w:rsid w:val="00E51F62"/>
    <w:rsid w:val="00E64D45"/>
    <w:rsid w:val="00E6645E"/>
    <w:rsid w:val="00E710E8"/>
    <w:rsid w:val="00E74971"/>
    <w:rsid w:val="00E9377C"/>
    <w:rsid w:val="00E95CB0"/>
    <w:rsid w:val="00E97FE6"/>
    <w:rsid w:val="00EA00B3"/>
    <w:rsid w:val="00EC19CA"/>
    <w:rsid w:val="00EE2A98"/>
    <w:rsid w:val="00F115A8"/>
    <w:rsid w:val="00F12B77"/>
    <w:rsid w:val="00F32BBB"/>
    <w:rsid w:val="00F55D96"/>
    <w:rsid w:val="00F7361B"/>
    <w:rsid w:val="00F764DC"/>
    <w:rsid w:val="00F8550C"/>
    <w:rsid w:val="00F97730"/>
    <w:rsid w:val="00FB4B7A"/>
    <w:rsid w:val="00FB7317"/>
    <w:rsid w:val="00FE6D58"/>
    <w:rsid w:val="00FF1C1F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75"/>
  </w:style>
  <w:style w:type="paragraph" w:styleId="3">
    <w:name w:val="heading 3"/>
    <w:basedOn w:val="a"/>
    <w:next w:val="a"/>
    <w:link w:val="30"/>
    <w:uiPriority w:val="99"/>
    <w:qFormat/>
    <w:rsid w:val="004E436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A0AF0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4E436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4367"/>
    <w:rPr>
      <w:rFonts w:ascii="Arial" w:eastAsia="Times New Roman" w:hAnsi="Arial" w:cs="Arial"/>
      <w:b/>
      <w:bCs/>
      <w:sz w:val="26"/>
      <w:szCs w:val="26"/>
      <w:lang w:eastAsia="ru-RU"/>
    </w:rPr>
  </w:style>
  <w:style w:type="table" w:customStyle="1" w:styleId="1">
    <w:name w:val="Сетка таблицы1"/>
    <w:basedOn w:val="a1"/>
    <w:next w:val="a3"/>
    <w:uiPriority w:val="39"/>
    <w:rsid w:val="00032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032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032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2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2975"/>
  </w:style>
  <w:style w:type="paragraph" w:styleId="a8">
    <w:name w:val="footer"/>
    <w:basedOn w:val="a"/>
    <w:link w:val="a9"/>
    <w:uiPriority w:val="99"/>
    <w:unhideWhenUsed/>
    <w:rsid w:val="00032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2975"/>
  </w:style>
  <w:style w:type="table" w:customStyle="1" w:styleId="4">
    <w:name w:val="Сетка таблицы4"/>
    <w:basedOn w:val="a1"/>
    <w:next w:val="a3"/>
    <w:uiPriority w:val="39"/>
    <w:rsid w:val="00032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75"/>
  </w:style>
  <w:style w:type="paragraph" w:styleId="3">
    <w:name w:val="heading 3"/>
    <w:basedOn w:val="a"/>
    <w:next w:val="a"/>
    <w:link w:val="30"/>
    <w:uiPriority w:val="99"/>
    <w:qFormat/>
    <w:rsid w:val="004E436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A0AF0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4E436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4367"/>
    <w:rPr>
      <w:rFonts w:ascii="Arial" w:eastAsia="Times New Roman" w:hAnsi="Arial" w:cs="Arial"/>
      <w:b/>
      <w:bCs/>
      <w:sz w:val="26"/>
      <w:szCs w:val="26"/>
      <w:lang w:eastAsia="ru-RU"/>
    </w:rPr>
  </w:style>
  <w:style w:type="table" w:customStyle="1" w:styleId="1">
    <w:name w:val="Сетка таблицы1"/>
    <w:basedOn w:val="a1"/>
    <w:next w:val="a3"/>
    <w:uiPriority w:val="39"/>
    <w:rsid w:val="00032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032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032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2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2975"/>
  </w:style>
  <w:style w:type="paragraph" w:styleId="a8">
    <w:name w:val="footer"/>
    <w:basedOn w:val="a"/>
    <w:link w:val="a9"/>
    <w:uiPriority w:val="99"/>
    <w:unhideWhenUsed/>
    <w:rsid w:val="00032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2975"/>
  </w:style>
  <w:style w:type="table" w:customStyle="1" w:styleId="4">
    <w:name w:val="Сетка таблицы4"/>
    <w:basedOn w:val="a1"/>
    <w:next w:val="a3"/>
    <w:uiPriority w:val="39"/>
    <w:rsid w:val="00032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24</Pages>
  <Words>5267</Words>
  <Characters>30025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</cp:lastModifiedBy>
  <cp:revision>3</cp:revision>
  <dcterms:created xsi:type="dcterms:W3CDTF">2021-09-20T11:14:00Z</dcterms:created>
  <dcterms:modified xsi:type="dcterms:W3CDTF">2021-09-20T11:23:00Z</dcterms:modified>
</cp:coreProperties>
</file>